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8B7" w:rsidRPr="00387ACB" w:rsidRDefault="00EF38B7" w:rsidP="00553C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Załącznik Nr 6</w:t>
      </w:r>
    </w:p>
    <w:p w:rsidR="00EF38B7" w:rsidRPr="00387ACB" w:rsidRDefault="00EF38B7" w:rsidP="00EF3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ACB">
        <w:rPr>
          <w:rFonts w:ascii="Times New Roman" w:hAnsi="Times New Roman" w:cs="Times New Roman"/>
          <w:b/>
          <w:sz w:val="24"/>
          <w:szCs w:val="24"/>
        </w:rPr>
        <w:t xml:space="preserve">U m o w a </w:t>
      </w:r>
      <w:r>
        <w:rPr>
          <w:rFonts w:ascii="Times New Roman" w:hAnsi="Times New Roman" w:cs="Times New Roman"/>
          <w:b/>
          <w:sz w:val="24"/>
          <w:szCs w:val="24"/>
        </w:rPr>
        <w:t xml:space="preserve">– projekt </w:t>
      </w:r>
    </w:p>
    <w:p w:rsidR="00EF38B7" w:rsidRPr="00387ACB" w:rsidRDefault="00EF38B7" w:rsidP="00EF3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8B7" w:rsidRPr="00387ACB" w:rsidRDefault="00EF38B7" w:rsidP="00EF3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8B7" w:rsidRPr="00387ACB" w:rsidRDefault="00EF38B7" w:rsidP="00EF3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ACB">
        <w:rPr>
          <w:rFonts w:ascii="Times New Roman" w:hAnsi="Times New Roman" w:cs="Times New Roman"/>
          <w:sz w:val="24"/>
          <w:szCs w:val="24"/>
        </w:rPr>
        <w:t xml:space="preserve">zawarta w dniu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  <w:r w:rsidRPr="00387ACB">
        <w:rPr>
          <w:rFonts w:ascii="Times New Roman" w:hAnsi="Times New Roman" w:cs="Times New Roman"/>
          <w:sz w:val="24"/>
          <w:szCs w:val="24"/>
        </w:rPr>
        <w:t xml:space="preserve">w Morawicy pomiędzy: </w:t>
      </w:r>
    </w:p>
    <w:p w:rsidR="00EF38B7" w:rsidRDefault="00EF38B7" w:rsidP="00EF38B7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Województwem Świętokrzyskim al. IX Wieków Kielc 3, 25-516 Kielce reprezentowanym przez </w:t>
      </w:r>
      <w:r w:rsidRPr="00057ECD">
        <w:rPr>
          <w:b/>
          <w:color w:val="000000" w:themeColor="text1"/>
          <w:sz w:val="24"/>
          <w:szCs w:val="24"/>
        </w:rPr>
        <w:t xml:space="preserve">Centrum Kształcenia Zawodowego i Ustawicznego w Morawicy ul. Kielecka 7, </w:t>
      </w:r>
    </w:p>
    <w:p w:rsidR="00EF38B7" w:rsidRDefault="00EF38B7" w:rsidP="00EF38B7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057ECD">
        <w:rPr>
          <w:b/>
          <w:color w:val="000000" w:themeColor="text1"/>
          <w:sz w:val="24"/>
          <w:szCs w:val="24"/>
        </w:rPr>
        <w:t>26 – 026 Morawica, reprezentowanym przez Dyrektora</w:t>
      </w:r>
      <w:r>
        <w:rPr>
          <w:b/>
          <w:color w:val="000000" w:themeColor="text1"/>
          <w:sz w:val="24"/>
          <w:szCs w:val="24"/>
        </w:rPr>
        <w:t xml:space="preserve"> </w:t>
      </w:r>
      <w:r w:rsidRPr="00057ECD">
        <w:rPr>
          <w:b/>
          <w:color w:val="000000" w:themeColor="text1"/>
          <w:sz w:val="24"/>
          <w:szCs w:val="24"/>
        </w:rPr>
        <w:t xml:space="preserve">Panią Renatę </w:t>
      </w:r>
      <w:proofErr w:type="spellStart"/>
      <w:r w:rsidRPr="00057ECD">
        <w:rPr>
          <w:b/>
          <w:color w:val="000000" w:themeColor="text1"/>
          <w:sz w:val="24"/>
          <w:szCs w:val="24"/>
        </w:rPr>
        <w:t>Antos</w:t>
      </w:r>
      <w:proofErr w:type="spellEnd"/>
      <w:r w:rsidRPr="00057ECD">
        <w:rPr>
          <w:b/>
          <w:color w:val="000000" w:themeColor="text1"/>
          <w:sz w:val="24"/>
          <w:szCs w:val="24"/>
        </w:rPr>
        <w:t xml:space="preserve">, </w:t>
      </w:r>
    </w:p>
    <w:p w:rsidR="00EF38B7" w:rsidRDefault="00EF38B7" w:rsidP="00EF38B7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NIP 959 15 06 120</w:t>
      </w:r>
    </w:p>
    <w:p w:rsidR="00EF38B7" w:rsidRPr="008A72E5" w:rsidRDefault="00EF38B7" w:rsidP="00EF38B7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zwanym dalej Zamawiającym.</w:t>
      </w:r>
    </w:p>
    <w:p w:rsidR="00EF38B7" w:rsidRPr="00387ACB" w:rsidRDefault="00EF38B7" w:rsidP="00EF3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8B7" w:rsidRPr="00387ACB" w:rsidRDefault="00EF38B7" w:rsidP="00EF3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ACB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EF38B7" w:rsidRPr="00387ACB" w:rsidRDefault="00EF38B7" w:rsidP="00EF3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EF38B7" w:rsidRPr="00387ACB" w:rsidRDefault="00EF38B7" w:rsidP="00EF3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ACB">
        <w:rPr>
          <w:rFonts w:ascii="Times New Roman" w:hAnsi="Times New Roman" w:cs="Times New Roman"/>
          <w:sz w:val="24"/>
          <w:szCs w:val="24"/>
        </w:rPr>
        <w:t xml:space="preserve">NIP: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EF38B7" w:rsidRPr="00387ACB" w:rsidRDefault="00EF38B7" w:rsidP="00EF3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ACB">
        <w:rPr>
          <w:rFonts w:ascii="Times New Roman" w:hAnsi="Times New Roman" w:cs="Times New Roman"/>
          <w:sz w:val="24"/>
          <w:szCs w:val="24"/>
        </w:rPr>
        <w:t xml:space="preserve">reprezentowanym przez : </w:t>
      </w:r>
    </w:p>
    <w:p w:rsidR="00EF38B7" w:rsidRPr="00387ACB" w:rsidRDefault="00EF38B7" w:rsidP="00EF3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  <w:r w:rsidRPr="00387A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38B7" w:rsidRPr="00387ACB" w:rsidRDefault="00EF38B7" w:rsidP="00EF3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ACB">
        <w:rPr>
          <w:rFonts w:ascii="Times New Roman" w:hAnsi="Times New Roman" w:cs="Times New Roman"/>
          <w:sz w:val="24"/>
          <w:szCs w:val="24"/>
        </w:rPr>
        <w:t xml:space="preserve">zwanym dalej Wykonawcą. </w:t>
      </w:r>
    </w:p>
    <w:p w:rsidR="00EF38B7" w:rsidRDefault="00EF38B7" w:rsidP="00EF3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8B7" w:rsidRPr="00387ACB" w:rsidRDefault="00EF38B7" w:rsidP="00EF3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ACB">
        <w:rPr>
          <w:rFonts w:ascii="Times New Roman" w:hAnsi="Times New Roman" w:cs="Times New Roman"/>
          <w:sz w:val="24"/>
          <w:szCs w:val="24"/>
        </w:rPr>
        <w:t>§ 1</w:t>
      </w:r>
    </w:p>
    <w:p w:rsidR="00EF38B7" w:rsidRPr="00387ACB" w:rsidRDefault="00EF38B7" w:rsidP="00EF3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8B7" w:rsidRPr="00375BA8" w:rsidRDefault="00EF38B7" w:rsidP="00EF38B7">
      <w:pPr>
        <w:jc w:val="both"/>
        <w:rPr>
          <w:rFonts w:ascii="Garamond" w:hAnsi="Garamond"/>
          <w:b/>
          <w:u w:val="single"/>
        </w:rPr>
      </w:pPr>
      <w:r w:rsidRPr="00387ACB">
        <w:rPr>
          <w:rFonts w:ascii="Times New Roman" w:hAnsi="Times New Roman" w:cs="Times New Roman"/>
          <w:sz w:val="24"/>
          <w:szCs w:val="24"/>
        </w:rPr>
        <w:t xml:space="preserve">1. W wyniku przeprowadzonego </w:t>
      </w:r>
      <w:r>
        <w:rPr>
          <w:rFonts w:ascii="Times New Roman" w:hAnsi="Times New Roman" w:cs="Times New Roman"/>
          <w:sz w:val="24"/>
          <w:szCs w:val="24"/>
        </w:rPr>
        <w:t xml:space="preserve">rozpoznania cenowego na podstawie </w:t>
      </w:r>
      <w:r w:rsidRPr="00457B70">
        <w:rPr>
          <w:rFonts w:ascii="Times New Roman" w:hAnsi="Times New Roman" w:cs="Times New Roman"/>
          <w:sz w:val="24"/>
          <w:szCs w:val="24"/>
        </w:rPr>
        <w:t xml:space="preserve"> art. 4 pkt. 8 ust</w:t>
      </w:r>
      <w:r>
        <w:rPr>
          <w:rFonts w:ascii="Times New Roman" w:hAnsi="Times New Roman" w:cs="Times New Roman"/>
          <w:sz w:val="24"/>
          <w:szCs w:val="24"/>
        </w:rPr>
        <w:t xml:space="preserve">awy Prawo zamówień publicznych i </w:t>
      </w:r>
      <w:r w:rsidRPr="00457B70">
        <w:rPr>
          <w:rFonts w:ascii="Times New Roman" w:hAnsi="Times New Roman" w:cs="Times New Roman"/>
          <w:sz w:val="24"/>
          <w:szCs w:val="24"/>
        </w:rPr>
        <w:t xml:space="preserve"> art. 44 ust. 3 ustawy o finansach publicznych Zamawiający </w:t>
      </w:r>
      <w:r>
        <w:rPr>
          <w:rFonts w:ascii="Times New Roman" w:hAnsi="Times New Roman" w:cs="Times New Roman"/>
          <w:sz w:val="24"/>
          <w:szCs w:val="24"/>
        </w:rPr>
        <w:t xml:space="preserve">zleca a Wykonawca przyjmuje do wykonania zadanie 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03824">
        <w:rPr>
          <w:rFonts w:ascii="Garamond" w:hAnsi="Garamond"/>
          <w:b/>
          <w:u w:val="single"/>
        </w:rPr>
        <w:t>„</w:t>
      </w:r>
      <w:r>
        <w:rPr>
          <w:rFonts w:ascii="Garamond" w:hAnsi="Garamond"/>
          <w:b/>
          <w:u w:val="single"/>
        </w:rPr>
        <w:t xml:space="preserve">REMONT W </w:t>
      </w:r>
      <w:proofErr w:type="spellStart"/>
      <w:r>
        <w:rPr>
          <w:rFonts w:ascii="Garamond" w:hAnsi="Garamond"/>
          <w:b/>
          <w:u w:val="single"/>
        </w:rPr>
        <w:t>CKZiU</w:t>
      </w:r>
      <w:proofErr w:type="spellEnd"/>
      <w:r>
        <w:rPr>
          <w:rFonts w:ascii="Garamond" w:hAnsi="Garamond"/>
          <w:b/>
          <w:u w:val="single"/>
        </w:rPr>
        <w:t xml:space="preserve"> W MORAWICY: WYMIANA OPASKI WOKÓŁ BUDYNKU, POŁOŻENIE TERAKOTY NA KORYTARZACH I KLATCE SCHOD</w:t>
      </w:r>
      <w:r w:rsidR="009A5821">
        <w:rPr>
          <w:rFonts w:ascii="Garamond" w:hAnsi="Garamond"/>
          <w:b/>
          <w:u w:val="single"/>
        </w:rPr>
        <w:t>O</w:t>
      </w:r>
      <w:r>
        <w:rPr>
          <w:rFonts w:ascii="Garamond" w:hAnsi="Garamond"/>
          <w:b/>
          <w:u w:val="single"/>
        </w:rPr>
        <w:t>WEJ ORAZ MALOWANIE POMIESZCZEŃ”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4E1">
        <w:rPr>
          <w:rFonts w:ascii="Times New Roman" w:hAnsi="Times New Roman" w:cs="Times New Roman"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sz w:val="24"/>
          <w:szCs w:val="24"/>
        </w:rPr>
        <w:t>przedmiarem robót.</w:t>
      </w:r>
    </w:p>
    <w:p w:rsidR="00EF38B7" w:rsidRPr="000A1768" w:rsidRDefault="00EF38B7" w:rsidP="00EF38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387ACB">
        <w:rPr>
          <w:rFonts w:ascii="Times New Roman" w:hAnsi="Times New Roman" w:cs="Times New Roman"/>
          <w:sz w:val="24"/>
          <w:szCs w:val="24"/>
        </w:rPr>
        <w:t xml:space="preserve">Wykonawca oświadcza, że zapoznał się z zakresem robót i oświadcza, </w:t>
      </w:r>
      <w:r>
        <w:rPr>
          <w:rFonts w:ascii="Times New Roman" w:hAnsi="Times New Roman" w:cs="Times New Roman"/>
          <w:sz w:val="24"/>
          <w:szCs w:val="24"/>
        </w:rPr>
        <w:t>że dokonał wizji lokalnej terenu budowy i uznaje je za wystarczające do realizacji zamówienia.</w:t>
      </w:r>
    </w:p>
    <w:p w:rsidR="00EF38B7" w:rsidRDefault="00EF38B7" w:rsidP="00EF3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87ACB">
        <w:rPr>
          <w:rFonts w:ascii="Times New Roman" w:hAnsi="Times New Roman" w:cs="Times New Roman"/>
          <w:sz w:val="24"/>
          <w:szCs w:val="24"/>
        </w:rPr>
        <w:t>Porozumiewanie się stron w sprawach związ</w:t>
      </w:r>
      <w:bookmarkStart w:id="0" w:name="_GoBack"/>
      <w:bookmarkEnd w:id="0"/>
      <w:r w:rsidRPr="00387ACB">
        <w:rPr>
          <w:rFonts w:ascii="Times New Roman" w:hAnsi="Times New Roman" w:cs="Times New Roman"/>
          <w:sz w:val="24"/>
          <w:szCs w:val="24"/>
        </w:rPr>
        <w:t xml:space="preserve">anych z wykonywaniem umowy odbywać się będzie  w drodze korespondencji pisemnej doręczanej adresatom za pokwitowaniem. </w:t>
      </w:r>
    </w:p>
    <w:p w:rsidR="00EF38B7" w:rsidRDefault="00EF38B7" w:rsidP="00EF3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8B7" w:rsidRDefault="00EF38B7" w:rsidP="00EF3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Protokolarne przekazanie placu budowy nastąpi w ciągu 7 dni od podpisania umowy. </w:t>
      </w:r>
    </w:p>
    <w:p w:rsidR="00EF38B7" w:rsidRPr="00387ACB" w:rsidRDefault="00EF38B7" w:rsidP="00EF3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8B7" w:rsidRDefault="00EF38B7" w:rsidP="00EF3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8B7" w:rsidRPr="00387ACB" w:rsidRDefault="00EF38B7" w:rsidP="00EF3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ACB">
        <w:rPr>
          <w:rFonts w:ascii="Times New Roman" w:hAnsi="Times New Roman" w:cs="Times New Roman"/>
          <w:sz w:val="24"/>
          <w:szCs w:val="24"/>
        </w:rPr>
        <w:t xml:space="preserve">§ 2 </w:t>
      </w:r>
    </w:p>
    <w:p w:rsidR="00EF38B7" w:rsidRDefault="00EF38B7" w:rsidP="00EF38B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AFA">
        <w:rPr>
          <w:rFonts w:ascii="Times New Roman" w:hAnsi="Times New Roman" w:cs="Times New Roman"/>
          <w:sz w:val="24"/>
          <w:szCs w:val="24"/>
        </w:rPr>
        <w:t xml:space="preserve">Do obowiązków Wykonawcy należy: </w:t>
      </w:r>
    </w:p>
    <w:p w:rsidR="00EF38B7" w:rsidRPr="00457B70" w:rsidRDefault="00EF38B7" w:rsidP="00EF38B7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B70">
        <w:rPr>
          <w:rFonts w:ascii="Garamond" w:hAnsi="Garamond"/>
          <w:sz w:val="24"/>
          <w:szCs w:val="24"/>
        </w:rPr>
        <w:t xml:space="preserve">wymiana opaski wokół budynku szkoły, </w:t>
      </w:r>
    </w:p>
    <w:p w:rsidR="00EF38B7" w:rsidRPr="00457B70" w:rsidRDefault="00EF38B7" w:rsidP="00EF38B7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B70">
        <w:rPr>
          <w:rFonts w:ascii="Garamond" w:hAnsi="Garamond"/>
          <w:sz w:val="24"/>
          <w:szCs w:val="24"/>
        </w:rPr>
        <w:t xml:space="preserve">obłożenie schodów  płytkami </w:t>
      </w:r>
      <w:proofErr w:type="spellStart"/>
      <w:r w:rsidRPr="00457B70">
        <w:rPr>
          <w:rFonts w:ascii="Garamond" w:hAnsi="Garamond"/>
          <w:sz w:val="24"/>
          <w:szCs w:val="24"/>
        </w:rPr>
        <w:t>gresowymi</w:t>
      </w:r>
      <w:proofErr w:type="spellEnd"/>
      <w:r w:rsidRPr="00457B70">
        <w:rPr>
          <w:rFonts w:ascii="Garamond" w:hAnsi="Garamond"/>
          <w:sz w:val="24"/>
          <w:szCs w:val="24"/>
        </w:rPr>
        <w:t xml:space="preserve"> na klatce schodowej, obłożenie parapetów na klatce schodowej i korytarzu </w:t>
      </w:r>
    </w:p>
    <w:p w:rsidR="00EF38B7" w:rsidRPr="00457B70" w:rsidRDefault="00EF38B7" w:rsidP="00EF38B7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B70">
        <w:rPr>
          <w:rFonts w:ascii="Garamond" w:hAnsi="Garamond"/>
          <w:sz w:val="24"/>
          <w:szCs w:val="24"/>
        </w:rPr>
        <w:t xml:space="preserve">wyłożenie płytek </w:t>
      </w:r>
      <w:proofErr w:type="spellStart"/>
      <w:r w:rsidRPr="00457B70">
        <w:rPr>
          <w:rFonts w:ascii="Garamond" w:hAnsi="Garamond"/>
          <w:sz w:val="24"/>
          <w:szCs w:val="24"/>
        </w:rPr>
        <w:t>gresowych</w:t>
      </w:r>
      <w:proofErr w:type="spellEnd"/>
      <w:r w:rsidRPr="00457B70">
        <w:rPr>
          <w:rFonts w:ascii="Garamond" w:hAnsi="Garamond"/>
          <w:sz w:val="24"/>
          <w:szCs w:val="24"/>
        </w:rPr>
        <w:t xml:space="preserve"> na korytarzach -  I </w:t>
      </w:r>
      <w:proofErr w:type="spellStart"/>
      <w:r w:rsidRPr="00457B70">
        <w:rPr>
          <w:rFonts w:ascii="Garamond" w:hAnsi="Garamond"/>
          <w:sz w:val="24"/>
          <w:szCs w:val="24"/>
        </w:rPr>
        <w:t>i</w:t>
      </w:r>
      <w:proofErr w:type="spellEnd"/>
      <w:r w:rsidRPr="00457B70">
        <w:rPr>
          <w:rFonts w:ascii="Garamond" w:hAnsi="Garamond"/>
          <w:sz w:val="24"/>
          <w:szCs w:val="24"/>
        </w:rPr>
        <w:t xml:space="preserve"> II piętro, </w:t>
      </w:r>
    </w:p>
    <w:p w:rsidR="00EF38B7" w:rsidRPr="00457B70" w:rsidRDefault="00EF38B7" w:rsidP="00EF38B7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B70">
        <w:rPr>
          <w:rFonts w:ascii="Garamond" w:hAnsi="Garamond"/>
          <w:sz w:val="24"/>
          <w:szCs w:val="24"/>
        </w:rPr>
        <w:t xml:space="preserve">malowanie klatki schodowej oraz korytarzy – parter, I </w:t>
      </w:r>
      <w:proofErr w:type="spellStart"/>
      <w:r w:rsidRPr="00457B70">
        <w:rPr>
          <w:rFonts w:ascii="Garamond" w:hAnsi="Garamond"/>
          <w:sz w:val="24"/>
          <w:szCs w:val="24"/>
        </w:rPr>
        <w:t>i</w:t>
      </w:r>
      <w:proofErr w:type="spellEnd"/>
      <w:r w:rsidRPr="00457B70">
        <w:rPr>
          <w:rFonts w:ascii="Garamond" w:hAnsi="Garamond"/>
          <w:sz w:val="24"/>
          <w:szCs w:val="24"/>
        </w:rPr>
        <w:t xml:space="preserve"> II piętro szkoły, </w:t>
      </w:r>
    </w:p>
    <w:p w:rsidR="00EF38B7" w:rsidRPr="00457B70" w:rsidRDefault="00EF38B7" w:rsidP="00EF38B7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B70">
        <w:rPr>
          <w:rFonts w:ascii="Garamond" w:hAnsi="Garamond"/>
          <w:sz w:val="24"/>
          <w:szCs w:val="24"/>
        </w:rPr>
        <w:t xml:space="preserve">malowanie lamperii na klatce schodowej, </w:t>
      </w:r>
    </w:p>
    <w:p w:rsidR="00EF38B7" w:rsidRPr="00457B70" w:rsidRDefault="00EF38B7" w:rsidP="00EF38B7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B70">
        <w:rPr>
          <w:rFonts w:ascii="Garamond" w:hAnsi="Garamond"/>
          <w:sz w:val="24"/>
          <w:szCs w:val="24"/>
        </w:rPr>
        <w:t xml:space="preserve">malowanie </w:t>
      </w:r>
      <w:proofErr w:type="spellStart"/>
      <w:r w:rsidRPr="00457B70">
        <w:rPr>
          <w:rFonts w:ascii="Garamond" w:hAnsi="Garamond"/>
          <w:sz w:val="24"/>
          <w:szCs w:val="24"/>
        </w:rPr>
        <w:t>sal</w:t>
      </w:r>
      <w:proofErr w:type="spellEnd"/>
      <w:r w:rsidRPr="00457B70">
        <w:rPr>
          <w:rFonts w:ascii="Garamond" w:hAnsi="Garamond"/>
          <w:sz w:val="24"/>
          <w:szCs w:val="24"/>
        </w:rPr>
        <w:t xml:space="preserve"> lekcyjny: nr 3, 4, 11, sali komputerowej , pokoju nr 7,</w:t>
      </w:r>
    </w:p>
    <w:p w:rsidR="00EF38B7" w:rsidRPr="00457B70" w:rsidRDefault="00EF38B7" w:rsidP="00EF38B7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B70">
        <w:rPr>
          <w:rFonts w:ascii="Garamond" w:hAnsi="Garamond"/>
          <w:sz w:val="24"/>
          <w:szCs w:val="24"/>
        </w:rPr>
        <w:t xml:space="preserve">malowanie i cyklinowanie podłogi w pokoju kierownika szkolenia praktycznego, malowanie i wyłożenie płytek na ścianie w siłowni nr 1 i 2   </w:t>
      </w:r>
    </w:p>
    <w:p w:rsidR="00EF38B7" w:rsidRPr="00753115" w:rsidRDefault="00EF38B7" w:rsidP="00EF38B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F38B7" w:rsidRDefault="00EF38B7" w:rsidP="00EF3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8B7" w:rsidRDefault="00EF38B7" w:rsidP="00EF3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EF38B7" w:rsidRDefault="00EF38B7" w:rsidP="00EF38B7">
      <w:pPr>
        <w:spacing w:after="0" w:line="240" w:lineRule="auto"/>
        <w:jc w:val="both"/>
        <w:rPr>
          <w:rFonts w:ascii="Garamond" w:hAnsi="Garamond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wykonać przedmiot umowy określony w § 1 w terminie </w:t>
      </w:r>
      <w:r w:rsidRPr="00375BA8">
        <w:rPr>
          <w:rFonts w:ascii="Times New Roman" w:hAnsi="Times New Roman" w:cs="Times New Roman"/>
          <w:sz w:val="24"/>
          <w:szCs w:val="24"/>
        </w:rPr>
        <w:t xml:space="preserve"> </w:t>
      </w:r>
      <w:r w:rsidRPr="00375BA8">
        <w:rPr>
          <w:rFonts w:ascii="Times New Roman" w:hAnsi="Times New Roman" w:cs="Times New Roman"/>
          <w:b/>
          <w:sz w:val="24"/>
          <w:szCs w:val="24"/>
        </w:rPr>
        <w:t>do dnia 15.09.2017r. (z tym że wszystkie prace wewnątrz budynku muszą być wykonane do dnia 25.08.2017r.)</w:t>
      </w:r>
    </w:p>
    <w:p w:rsidR="00EF38B7" w:rsidRDefault="00EF38B7" w:rsidP="00EF38B7">
      <w:pPr>
        <w:spacing w:after="0" w:line="240" w:lineRule="auto"/>
        <w:jc w:val="center"/>
        <w:rPr>
          <w:rFonts w:ascii="Garamond" w:hAnsi="Garamond"/>
          <w:b/>
        </w:rPr>
      </w:pPr>
    </w:p>
    <w:p w:rsidR="00EF38B7" w:rsidRDefault="00EF38B7" w:rsidP="00EF3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EF38B7" w:rsidRDefault="00EF38B7" w:rsidP="00EF38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67">
        <w:rPr>
          <w:rFonts w:ascii="Times New Roman" w:hAnsi="Times New Roman" w:cs="Times New Roman"/>
          <w:sz w:val="24"/>
          <w:szCs w:val="24"/>
        </w:rPr>
        <w:t xml:space="preserve">Wykonawca ponosi odpowiedzialność za wszelkie szkody i straty, które spowodował w czasie realizacji przedmiotu umowy wobec Zamawiającego i osób trzecich. </w:t>
      </w:r>
      <w:r w:rsidRPr="00D80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8B7" w:rsidRDefault="00EF38B7" w:rsidP="00EF38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67">
        <w:rPr>
          <w:rFonts w:ascii="Times New Roman" w:hAnsi="Times New Roman" w:cs="Times New Roman"/>
          <w:sz w:val="24"/>
          <w:szCs w:val="24"/>
        </w:rPr>
        <w:t xml:space="preserve">Wykonawca jest zobowiązany do powiadomienia Inspektora Nadzoru o wykonaniu robót zanikających i ulegających zakryciu z 3 dniowym wyprzedzeniem umożliwiającym ich sprawdzenie przez Inspektora Nadzoru. Jeżeli Wykonawca nie poinformuje o tym fakcie Zamawiającego, zobowiązany będzie odkryć te roboty lub wykonać rozbiórkę, a następnie przywrócić je do stanu poprzedniego na własny koszt. </w:t>
      </w:r>
    </w:p>
    <w:p w:rsidR="00EF38B7" w:rsidRDefault="00EF38B7" w:rsidP="00EF38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67">
        <w:rPr>
          <w:rFonts w:ascii="Times New Roman" w:hAnsi="Times New Roman" w:cs="Times New Roman"/>
          <w:sz w:val="24"/>
          <w:szCs w:val="24"/>
        </w:rPr>
        <w:t>Wykonywanie robót przez Wykonawcę przy pomocy podwykonawców odbywać się może za zgodą Zamawiającego wyłącznie na zasadach określonych w art. 647</w:t>
      </w:r>
      <w:r w:rsidRPr="009625F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C7E67">
        <w:rPr>
          <w:rFonts w:ascii="Times New Roman" w:hAnsi="Times New Roman" w:cs="Times New Roman"/>
          <w:sz w:val="24"/>
          <w:szCs w:val="24"/>
        </w:rPr>
        <w:t xml:space="preserve"> Kodeksu cywilnego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38B7" w:rsidRDefault="00EF38B7" w:rsidP="00EF38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67">
        <w:rPr>
          <w:rFonts w:ascii="Times New Roman" w:hAnsi="Times New Roman" w:cs="Times New Roman"/>
          <w:sz w:val="24"/>
          <w:szCs w:val="24"/>
        </w:rPr>
        <w:t xml:space="preserve">Wynagrodzenie za roboty budowlane wykonane za pośrednictwem podwykonawców Zamawiający ureguluje Wykonawcy po złożeniu pisemnego oświadczenia przez podwykonawcę o uregulowaniu przez Wykonawcę zobowiązań wobec niego za wykonane roboty. </w:t>
      </w:r>
    </w:p>
    <w:p w:rsidR="00EF38B7" w:rsidRDefault="00EF38B7" w:rsidP="00EF38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67">
        <w:rPr>
          <w:rFonts w:ascii="Times New Roman" w:hAnsi="Times New Roman" w:cs="Times New Roman"/>
          <w:sz w:val="24"/>
          <w:szCs w:val="24"/>
        </w:rPr>
        <w:t xml:space="preserve">Wykonawca ponosi pełną odpowiedzialność za realizację przedmiotu zamówienia przez podwykonawcę. </w:t>
      </w:r>
    </w:p>
    <w:p w:rsidR="00EF38B7" w:rsidRPr="007C7E67" w:rsidRDefault="00EF38B7" w:rsidP="00EF38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67">
        <w:rPr>
          <w:rFonts w:ascii="Times New Roman" w:hAnsi="Times New Roman" w:cs="Times New Roman"/>
          <w:sz w:val="24"/>
          <w:szCs w:val="24"/>
        </w:rPr>
        <w:t xml:space="preserve">Podwykonawcą robót .................. będzie............. </w:t>
      </w:r>
    </w:p>
    <w:p w:rsidR="00EF38B7" w:rsidRPr="00151320" w:rsidRDefault="00EF38B7" w:rsidP="00EF38B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F38B7" w:rsidRDefault="00EF38B7" w:rsidP="00EF3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8B7" w:rsidRDefault="00EF38B7" w:rsidP="00EF3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E67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F38B7" w:rsidRPr="00DA3A03" w:rsidRDefault="00EF38B7" w:rsidP="00EF38B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A03">
        <w:rPr>
          <w:rFonts w:ascii="Times New Roman" w:hAnsi="Times New Roman" w:cs="Times New Roman"/>
          <w:sz w:val="24"/>
          <w:szCs w:val="24"/>
        </w:rPr>
        <w:t xml:space="preserve">Zamawiający oświadcza, że powołał Inspektora nadzoru: 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DA3A03">
        <w:rPr>
          <w:rFonts w:ascii="Times New Roman" w:hAnsi="Times New Roman" w:cs="Times New Roman"/>
          <w:sz w:val="24"/>
          <w:szCs w:val="24"/>
        </w:rPr>
        <w:t xml:space="preserve">działającego w granicach umocowania określonego przepisami ustawy z dnia 7 lipca 1994r. Prawo Budowlane (tekst jednolity Dz. U. z 2013 r., poz. 1409 z </w:t>
      </w:r>
      <w:proofErr w:type="spellStart"/>
      <w:r w:rsidRPr="00DA3A0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A3A03">
        <w:rPr>
          <w:rFonts w:ascii="Times New Roman" w:hAnsi="Times New Roman" w:cs="Times New Roman"/>
          <w:sz w:val="24"/>
          <w:szCs w:val="24"/>
        </w:rPr>
        <w:t xml:space="preserve">. zm.). </w:t>
      </w:r>
    </w:p>
    <w:p w:rsidR="00EF38B7" w:rsidRPr="00DA3A03" w:rsidRDefault="00EF38B7" w:rsidP="00EF38B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A03">
        <w:rPr>
          <w:rFonts w:ascii="Times New Roman" w:hAnsi="Times New Roman" w:cs="Times New Roman"/>
          <w:sz w:val="24"/>
          <w:szCs w:val="24"/>
        </w:rPr>
        <w:t xml:space="preserve"> Przedstawicielem Zamawiającego w sprawie koordynowania procesu budowlanego jest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Pr="00893D77">
        <w:rPr>
          <w:rFonts w:ascii="Times New Roman" w:hAnsi="Times New Roman" w:cs="Times New Roman"/>
          <w:b/>
          <w:sz w:val="24"/>
          <w:szCs w:val="24"/>
        </w:rPr>
        <w:t>.</w:t>
      </w:r>
    </w:p>
    <w:p w:rsidR="00EF38B7" w:rsidRPr="00790D28" w:rsidRDefault="00EF38B7" w:rsidP="00EF38B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D28">
        <w:rPr>
          <w:rFonts w:ascii="Times New Roman" w:hAnsi="Times New Roman" w:cs="Times New Roman"/>
          <w:sz w:val="24"/>
          <w:szCs w:val="24"/>
        </w:rPr>
        <w:t xml:space="preserve">Ustanowionym przez Wykonawcę Kierownikiem robót jest: </w:t>
      </w:r>
      <w:r>
        <w:rPr>
          <w:rFonts w:ascii="Times New Roman" w:hAnsi="Times New Roman" w:cs="Times New Roman"/>
          <w:b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D28">
        <w:rPr>
          <w:rFonts w:ascii="Times New Roman" w:hAnsi="Times New Roman" w:cs="Times New Roman"/>
          <w:sz w:val="24"/>
          <w:szCs w:val="24"/>
        </w:rPr>
        <w:t>działający w granicach umocowania określonego przepisami ustawy z dnia 7 lipca 1994r. Prawo Budowlane (tekst jednolity Dz. U. z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90D28">
        <w:rPr>
          <w:rFonts w:ascii="Times New Roman" w:hAnsi="Times New Roman" w:cs="Times New Roman"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sz w:val="24"/>
          <w:szCs w:val="24"/>
        </w:rPr>
        <w:t xml:space="preserve">290 </w:t>
      </w:r>
      <w:r w:rsidRPr="00790D28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790D2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D28">
        <w:rPr>
          <w:rFonts w:ascii="Times New Roman" w:hAnsi="Times New Roman" w:cs="Times New Roman"/>
          <w:sz w:val="24"/>
          <w:szCs w:val="24"/>
        </w:rPr>
        <w:t xml:space="preserve">. zm.). </w:t>
      </w:r>
    </w:p>
    <w:p w:rsidR="00EF38B7" w:rsidRDefault="00EF38B7" w:rsidP="00EF3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8B7" w:rsidRDefault="00EF38B7" w:rsidP="00EF3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8B7" w:rsidRDefault="00EF38B7" w:rsidP="00EF3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AC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F38B7" w:rsidRDefault="00EF38B7" w:rsidP="00EF38B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93">
        <w:rPr>
          <w:rFonts w:ascii="Times New Roman" w:hAnsi="Times New Roman" w:cs="Times New Roman"/>
          <w:sz w:val="24"/>
          <w:szCs w:val="24"/>
        </w:rPr>
        <w:t xml:space="preserve">Wykonawca zobowiązuje się do wykonania przedmiotu umowy z materiałów własnych. </w:t>
      </w:r>
    </w:p>
    <w:p w:rsidR="00EF38B7" w:rsidRDefault="00EF38B7" w:rsidP="00EF38B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93">
        <w:rPr>
          <w:rFonts w:ascii="Times New Roman" w:hAnsi="Times New Roman" w:cs="Times New Roman"/>
          <w:sz w:val="24"/>
          <w:szCs w:val="24"/>
        </w:rPr>
        <w:t xml:space="preserve"> Materiały i urządzenia muszą odpowiadać wymogom wyrobów dopuszczonych do obrotu i stosowania w budownictwie zgodnie z ustawą z dnia 16 kwietnia 2004 roku o wyrobach budowlanych (Dz. U. Nr 92, poz. 881 z </w:t>
      </w:r>
      <w:proofErr w:type="spellStart"/>
      <w:r w:rsidRPr="000C549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C5493">
        <w:rPr>
          <w:rFonts w:ascii="Times New Roman" w:hAnsi="Times New Roman" w:cs="Times New Roman"/>
          <w:sz w:val="24"/>
          <w:szCs w:val="24"/>
        </w:rPr>
        <w:t xml:space="preserve">. zmianami) </w:t>
      </w:r>
      <w:r>
        <w:rPr>
          <w:rFonts w:ascii="Times New Roman" w:hAnsi="Times New Roman" w:cs="Times New Roman"/>
          <w:sz w:val="24"/>
          <w:szCs w:val="24"/>
        </w:rPr>
        <w:t xml:space="preserve">być </w:t>
      </w:r>
      <w:r w:rsidRPr="000C5493">
        <w:rPr>
          <w:rFonts w:ascii="Times New Roman" w:hAnsi="Times New Roman" w:cs="Times New Roman"/>
          <w:sz w:val="24"/>
          <w:szCs w:val="24"/>
        </w:rPr>
        <w:t>zgodnie z art.10 ustawy z dnia 7 lipca 1994 roku Prawo Budowlane (tekst jednolity Dz. U.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C5493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 xml:space="preserve">290 </w:t>
      </w:r>
      <w:r w:rsidRPr="000C5493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0C549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C5493">
        <w:rPr>
          <w:rFonts w:ascii="Times New Roman" w:hAnsi="Times New Roman" w:cs="Times New Roman"/>
          <w:sz w:val="24"/>
          <w:szCs w:val="24"/>
        </w:rPr>
        <w:t xml:space="preserve">. zm.) oraz </w:t>
      </w:r>
      <w:r>
        <w:rPr>
          <w:rFonts w:ascii="Times New Roman" w:hAnsi="Times New Roman" w:cs="Times New Roman"/>
          <w:sz w:val="24"/>
          <w:szCs w:val="24"/>
        </w:rPr>
        <w:t xml:space="preserve">odpowiadać wymogom </w:t>
      </w:r>
      <w:r w:rsidRPr="000C5493">
        <w:rPr>
          <w:rFonts w:ascii="Times New Roman" w:hAnsi="Times New Roman" w:cs="Times New Roman"/>
          <w:sz w:val="24"/>
          <w:szCs w:val="24"/>
        </w:rPr>
        <w:t xml:space="preserve">dokumentacji. </w:t>
      </w:r>
    </w:p>
    <w:p w:rsidR="00EF38B7" w:rsidRDefault="00EF38B7" w:rsidP="00EF38B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93">
        <w:rPr>
          <w:rFonts w:ascii="Times New Roman" w:hAnsi="Times New Roman" w:cs="Times New Roman"/>
          <w:sz w:val="24"/>
          <w:szCs w:val="24"/>
        </w:rPr>
        <w:t xml:space="preserve">Wykonawca jest zobowiązany, na każde żądanie Zamawiającego do przekazania świadectw jakości materiałów </w:t>
      </w:r>
      <w:r w:rsidRPr="00C65E76">
        <w:rPr>
          <w:rFonts w:ascii="Times New Roman" w:hAnsi="Times New Roman" w:cs="Times New Roman"/>
          <w:sz w:val="24"/>
          <w:szCs w:val="24"/>
        </w:rPr>
        <w:t>dostarczonych na plac budowy (certyfikat na znak bezpieczeństwa, deklaracja zgodno</w:t>
      </w:r>
      <w:r>
        <w:rPr>
          <w:rFonts w:ascii="Times New Roman" w:hAnsi="Times New Roman" w:cs="Times New Roman"/>
          <w:sz w:val="24"/>
          <w:szCs w:val="24"/>
        </w:rPr>
        <w:t>ści, aprobata techniczna itp.).</w:t>
      </w:r>
    </w:p>
    <w:p w:rsidR="00EF38B7" w:rsidRDefault="00EF38B7" w:rsidP="00EF38B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8B7" w:rsidRDefault="00EF38B7" w:rsidP="00EF3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8B7" w:rsidRDefault="00EF38B7" w:rsidP="00EF3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8B7" w:rsidRPr="00387ACB" w:rsidRDefault="00EF38B7" w:rsidP="00EF3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ACB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EF38B7" w:rsidRPr="00387ACB" w:rsidRDefault="00EF38B7" w:rsidP="00EF3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8B7" w:rsidRDefault="00EF38B7" w:rsidP="00EF3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ACB">
        <w:rPr>
          <w:rFonts w:ascii="Times New Roman" w:hAnsi="Times New Roman" w:cs="Times New Roman"/>
          <w:sz w:val="24"/>
          <w:szCs w:val="24"/>
        </w:rPr>
        <w:t>Wykonawca na własny koszt:</w:t>
      </w:r>
    </w:p>
    <w:p w:rsidR="00EF38B7" w:rsidRDefault="00EF38B7" w:rsidP="00EF38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93">
        <w:rPr>
          <w:rFonts w:ascii="Times New Roman" w:hAnsi="Times New Roman" w:cs="Times New Roman"/>
          <w:sz w:val="24"/>
          <w:szCs w:val="24"/>
        </w:rPr>
        <w:t xml:space="preserve">Przygotuje zaplecze budowy tj. odpowiednie pomieszczenia magazynowe na składowanie materiałów i narzędzi, pomieszczenia socjalne dla swoich pracowników, </w:t>
      </w:r>
    </w:p>
    <w:p w:rsidR="00EF38B7" w:rsidRDefault="00EF38B7" w:rsidP="00EF38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93">
        <w:rPr>
          <w:rFonts w:ascii="Times New Roman" w:hAnsi="Times New Roman" w:cs="Times New Roman"/>
          <w:sz w:val="24"/>
          <w:szCs w:val="24"/>
        </w:rPr>
        <w:t>Sporządzi lub zapewni sporządzenie, przed rozpoczęciem robót, planu bezpieczeństwa i ochrony zdrowia w zakresie określonym w art. 21a ustawy Prawo budowlane oraz Rozporządzeniu Ministra Infrastruktury z dnia 23.06.2003 r. w sprawie szczegółowego zakresu i form planu bezpieczeństwa i ochrony zdrowia oraz szczegółowego zakresu rodzaju robót budowlanych stwarzających zagrożenia bezpieczeństwa i zdrowia ludzi (Dz. U z 2003r. Nr 120 , poz. 1126), i dostarczy go Zamawiającemu</w:t>
      </w:r>
      <w:r>
        <w:rPr>
          <w:rFonts w:ascii="Times New Roman" w:hAnsi="Times New Roman" w:cs="Times New Roman"/>
          <w:sz w:val="24"/>
          <w:szCs w:val="24"/>
        </w:rPr>
        <w:t xml:space="preserve"> przed podpisaniem umowy</w:t>
      </w:r>
      <w:r w:rsidRPr="000C54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38B7" w:rsidRPr="000C5493" w:rsidRDefault="00EF38B7" w:rsidP="00EF38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93">
        <w:rPr>
          <w:rFonts w:ascii="Times New Roman" w:hAnsi="Times New Roman" w:cs="Times New Roman"/>
          <w:sz w:val="24"/>
          <w:szCs w:val="24"/>
        </w:rPr>
        <w:t xml:space="preserve">Zapewni dozór terenu budowy jak również ochronę znajdującego się na nim mienia. </w:t>
      </w:r>
    </w:p>
    <w:p w:rsidR="00EF38B7" w:rsidRDefault="00EF38B7" w:rsidP="00EF38B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8B7" w:rsidRDefault="00EF38B7" w:rsidP="00EF3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8B7" w:rsidRDefault="00EF38B7" w:rsidP="00EF3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AC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EF38B7" w:rsidRDefault="00EF38B7" w:rsidP="00EF38B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E76">
        <w:rPr>
          <w:rFonts w:ascii="Times New Roman" w:hAnsi="Times New Roman" w:cs="Times New Roman"/>
          <w:sz w:val="24"/>
          <w:szCs w:val="24"/>
        </w:rPr>
        <w:t>Wykonawca zobowiązuje się do ubezpieczenia bud</w:t>
      </w:r>
      <w:r>
        <w:rPr>
          <w:rFonts w:ascii="Times New Roman" w:hAnsi="Times New Roman" w:cs="Times New Roman"/>
          <w:sz w:val="24"/>
          <w:szCs w:val="24"/>
        </w:rPr>
        <w:t xml:space="preserve">owy i robót </w:t>
      </w:r>
      <w:r w:rsidRPr="00C65E76">
        <w:rPr>
          <w:rFonts w:ascii="Times New Roman" w:hAnsi="Times New Roman" w:cs="Times New Roman"/>
          <w:sz w:val="24"/>
          <w:szCs w:val="24"/>
        </w:rPr>
        <w:t xml:space="preserve">z tytułu szkód, które mogą zaistnieć w okresie od rozpoczęcia robót do przekazania przedmiotu umowy Zamawiającemu, w związku z określonymi zdarzeniami losowymi – od </w:t>
      </w:r>
      <w:proofErr w:type="spellStart"/>
      <w:r w:rsidRPr="00C65E76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C65E76">
        <w:rPr>
          <w:rFonts w:ascii="Times New Roman" w:hAnsi="Times New Roman" w:cs="Times New Roman"/>
          <w:sz w:val="24"/>
          <w:szCs w:val="24"/>
        </w:rPr>
        <w:t xml:space="preserve"> budowlanych oraz od odpowiedzialności cywilnej (odpowiedzialność cywilna za szkody oraz następstwa nieszczęśliwych wypadków dotyczących pracowników i osób trzecich, a powstałych w związku z prowadzonymi robotami). </w:t>
      </w:r>
    </w:p>
    <w:p w:rsidR="00EF38B7" w:rsidRDefault="00EF38B7" w:rsidP="00EF38B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E76">
        <w:rPr>
          <w:rFonts w:ascii="Times New Roman" w:hAnsi="Times New Roman" w:cs="Times New Roman"/>
          <w:sz w:val="24"/>
          <w:szCs w:val="24"/>
        </w:rPr>
        <w:t>Wykonawca dostarczy do Zamawiającego dokument potwierdzający ubezpieczenie robót wykonywanych w ramach przedmiotu umowy, w zakresie określonym w ust.1., w terminie 7 dni od daty podpisania umowy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E76">
        <w:rPr>
          <w:rFonts w:ascii="Times New Roman" w:hAnsi="Times New Roman" w:cs="Times New Roman"/>
          <w:sz w:val="24"/>
          <w:szCs w:val="24"/>
        </w:rPr>
        <w:t xml:space="preserve">pod rygorem odstąpienia przez Zamawiającego od umowy z winy Wykonawcy. </w:t>
      </w:r>
    </w:p>
    <w:p w:rsidR="00EF38B7" w:rsidRDefault="00EF38B7" w:rsidP="00EF3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8B7" w:rsidRPr="003276C9" w:rsidRDefault="00EF38B7" w:rsidP="00EF38B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6C9">
        <w:rPr>
          <w:rFonts w:ascii="Times New Roman" w:hAnsi="Times New Roman" w:cs="Times New Roman"/>
          <w:color w:val="000000" w:themeColor="text1"/>
          <w:sz w:val="24"/>
          <w:szCs w:val="24"/>
        </w:rPr>
        <w:t>§ 9</w:t>
      </w:r>
    </w:p>
    <w:p w:rsidR="00B1396D" w:rsidRDefault="00B1396D" w:rsidP="004B53C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Wykonawca na własny koszt i we własnym zakresie usunie i  wywiezie  powstałe podczas prac budowlanych odpady budowlane i gruz.</w:t>
      </w:r>
    </w:p>
    <w:p w:rsidR="004B53C2" w:rsidRPr="004B53C2" w:rsidRDefault="004B53C2" w:rsidP="004B53C2">
      <w:pPr>
        <w:pStyle w:val="Tekstpodstawowy"/>
        <w:numPr>
          <w:ilvl w:val="0"/>
          <w:numId w:val="20"/>
        </w:numPr>
        <w:jc w:val="both"/>
        <w:rPr>
          <w:rFonts w:cs="Times New Roman"/>
        </w:rPr>
      </w:pPr>
      <w:r w:rsidRPr="004B53C2">
        <w:rPr>
          <w:rFonts w:cs="Times New Roman"/>
        </w:rPr>
        <w:t xml:space="preserve">Wykonawca własnym staraniem i na swój koszt zapewni sobie dostęp do wody na czas realizacji </w:t>
      </w:r>
      <w:r>
        <w:rPr>
          <w:rFonts w:cs="Times New Roman"/>
        </w:rPr>
        <w:t>remontu</w:t>
      </w:r>
      <w:r w:rsidRPr="004B53C2">
        <w:rPr>
          <w:rFonts w:cs="Times New Roman"/>
        </w:rPr>
        <w:t>.</w:t>
      </w:r>
    </w:p>
    <w:p w:rsidR="004B53C2" w:rsidRPr="004B53C2" w:rsidRDefault="004B53C2" w:rsidP="004B53C2">
      <w:pPr>
        <w:pStyle w:val="Tekstpodstawowy"/>
        <w:numPr>
          <w:ilvl w:val="0"/>
          <w:numId w:val="20"/>
        </w:numPr>
        <w:jc w:val="both"/>
        <w:rPr>
          <w:rFonts w:cs="Times New Roman"/>
        </w:rPr>
      </w:pPr>
      <w:r w:rsidRPr="004B53C2">
        <w:rPr>
          <w:rFonts w:cs="Times New Roman"/>
        </w:rPr>
        <w:t xml:space="preserve">Wykonawca własnym staraniem i na swój koszt zapewni sobie dostęp do energii elektrycznej na czas realizacji </w:t>
      </w:r>
      <w:r>
        <w:rPr>
          <w:rFonts w:cs="Times New Roman"/>
        </w:rPr>
        <w:t>remontu.</w:t>
      </w:r>
    </w:p>
    <w:p w:rsidR="004B53C2" w:rsidRPr="004B53C2" w:rsidRDefault="004B53C2" w:rsidP="004B53C2">
      <w:pPr>
        <w:pStyle w:val="Tekstpodstawowy"/>
        <w:numPr>
          <w:ilvl w:val="0"/>
          <w:numId w:val="20"/>
        </w:numPr>
        <w:jc w:val="both"/>
        <w:rPr>
          <w:rFonts w:ascii="PT Sans" w:hAnsi="PT Sans"/>
        </w:rPr>
      </w:pPr>
      <w:r w:rsidRPr="004B53C2">
        <w:rPr>
          <w:rFonts w:cs="Times New Roman"/>
        </w:rPr>
        <w:t xml:space="preserve">Koszt zużycia wody i energii elektrycznej w czasie realizacji </w:t>
      </w:r>
      <w:r>
        <w:rPr>
          <w:rFonts w:cs="Times New Roman"/>
        </w:rPr>
        <w:t>remontu</w:t>
      </w:r>
      <w:r w:rsidRPr="004B53C2">
        <w:rPr>
          <w:rFonts w:cs="Times New Roman"/>
        </w:rPr>
        <w:t xml:space="preserve"> pokrywa Wykonawca</w:t>
      </w:r>
      <w:r w:rsidRPr="00244FE5">
        <w:rPr>
          <w:rFonts w:ascii="PT Sans" w:hAnsi="PT Sans"/>
        </w:rPr>
        <w:t>.</w:t>
      </w:r>
    </w:p>
    <w:p w:rsidR="00EF38B7" w:rsidRDefault="00EF38B7" w:rsidP="00EF38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38B7" w:rsidRPr="00387ACB" w:rsidRDefault="00EF38B7" w:rsidP="00EF3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:rsidR="00EF38B7" w:rsidRPr="00387ACB" w:rsidRDefault="00EF38B7" w:rsidP="00EF3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ACB">
        <w:rPr>
          <w:rFonts w:ascii="Times New Roman" w:hAnsi="Times New Roman" w:cs="Times New Roman"/>
          <w:sz w:val="24"/>
          <w:szCs w:val="24"/>
        </w:rPr>
        <w:t>Wykonawca zobowiązuje się wykonać przedmiot umowy zgodnie zasadami wiedzy technicznej, obowiązującymi przepisami w szczególności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ACB">
        <w:rPr>
          <w:rFonts w:ascii="Times New Roman" w:hAnsi="Times New Roman" w:cs="Times New Roman"/>
          <w:sz w:val="24"/>
          <w:szCs w:val="24"/>
        </w:rPr>
        <w:t xml:space="preserve">techniczno-budowlanymi, normami oraz przepisami BHP. </w:t>
      </w:r>
    </w:p>
    <w:p w:rsidR="00EF38B7" w:rsidRDefault="00EF38B7" w:rsidP="00EF3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8B7" w:rsidRDefault="00EF38B7" w:rsidP="00EF3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:rsidR="00EF38B7" w:rsidRDefault="00EF38B7" w:rsidP="00EF38B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01">
        <w:rPr>
          <w:rFonts w:ascii="Times New Roman" w:hAnsi="Times New Roman" w:cs="Times New Roman"/>
          <w:sz w:val="24"/>
          <w:szCs w:val="24"/>
        </w:rPr>
        <w:t xml:space="preserve">Po wykonaniu robót objętych umową, Wykonawca przygotuje przedmiot umowy do odbioru końcowego i zawiadomi o tym pisemnie Zamawiającego. </w:t>
      </w:r>
    </w:p>
    <w:p w:rsidR="00EF38B7" w:rsidRDefault="00EF38B7" w:rsidP="00EF38B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nastąpi w ciągu 7 dni od daty powiadomienia przez Wykonawcę </w:t>
      </w:r>
    </w:p>
    <w:p w:rsidR="00EF38B7" w:rsidRPr="0075087E" w:rsidRDefault="00EF38B7" w:rsidP="00EF38B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3C2" w:rsidRDefault="004B53C2" w:rsidP="00EF3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3C2" w:rsidRDefault="004B53C2" w:rsidP="00EF3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8B7" w:rsidRPr="00387ACB" w:rsidRDefault="00EF38B7" w:rsidP="00EF3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12</w:t>
      </w:r>
    </w:p>
    <w:p w:rsidR="00F93B05" w:rsidRDefault="00EF38B7" w:rsidP="00F93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ACB">
        <w:rPr>
          <w:rFonts w:ascii="Times New Roman" w:hAnsi="Times New Roman" w:cs="Times New Roman"/>
          <w:sz w:val="24"/>
          <w:szCs w:val="24"/>
        </w:rPr>
        <w:t xml:space="preserve">Po zakończeniu robót Wykonawca zobowiązany jest uporządkować teren budowy, przywrócić stan pierwotny drogi dojazdowej na plac budowy i przekazać go Zamawiającemu w terminie ustalonym dla odbioru końcowego robót. </w:t>
      </w:r>
    </w:p>
    <w:p w:rsidR="00EF38B7" w:rsidRDefault="00EF38B7" w:rsidP="00EF3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</w:t>
      </w:r>
    </w:p>
    <w:p w:rsidR="00EF38B7" w:rsidRPr="0090196A" w:rsidRDefault="00EF38B7" w:rsidP="00EF38B7">
      <w:pPr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079D">
        <w:rPr>
          <w:rFonts w:ascii="Times New Roman" w:hAnsi="Times New Roman" w:cs="Times New Roman"/>
          <w:sz w:val="24"/>
          <w:szCs w:val="24"/>
        </w:rPr>
        <w:t xml:space="preserve"> Cena ryczałtowa wykonania przedmiotu umowy wynosi: </w:t>
      </w:r>
      <w:r>
        <w:rPr>
          <w:rFonts w:ascii="Times New Roman" w:hAnsi="Times New Roman" w:cs="Times New Roman"/>
          <w:b/>
          <w:sz w:val="24"/>
          <w:szCs w:val="24"/>
        </w:rPr>
        <w:t xml:space="preserve">kwota </w:t>
      </w:r>
      <w:r w:rsidRPr="0090196A">
        <w:rPr>
          <w:rFonts w:ascii="Times New Roman" w:hAnsi="Times New Roman" w:cs="Times New Roman"/>
          <w:b/>
          <w:sz w:val="24"/>
          <w:szCs w:val="24"/>
        </w:rPr>
        <w:t>netto</w:t>
      </w:r>
      <w:r w:rsidRPr="0090196A">
        <w:rPr>
          <w:rFonts w:ascii="Times New Roman" w:hAnsi="Times New Roman" w:cs="Times New Roman"/>
          <w:sz w:val="24"/>
          <w:szCs w:val="24"/>
        </w:rPr>
        <w:t>: …</w:t>
      </w:r>
      <w:r>
        <w:rPr>
          <w:rFonts w:ascii="Times New Roman" w:hAnsi="Times New Roman" w:cs="Times New Roman"/>
          <w:sz w:val="24"/>
          <w:szCs w:val="24"/>
        </w:rPr>
        <w:t>………………...</w:t>
      </w:r>
    </w:p>
    <w:p w:rsidR="00EF38B7" w:rsidRDefault="00EF38B7" w:rsidP="00EF38B7">
      <w:pPr>
        <w:pStyle w:val="Akapitzlist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6A">
        <w:rPr>
          <w:rFonts w:ascii="Times New Roman" w:hAnsi="Times New Roman" w:cs="Times New Roman"/>
          <w:sz w:val="24"/>
          <w:szCs w:val="24"/>
        </w:rPr>
        <w:t>(słownie: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EF38B7" w:rsidRPr="00B7079D" w:rsidRDefault="00EF38B7" w:rsidP="00EF38B7">
      <w:pPr>
        <w:pStyle w:val="Akapitzlist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Pr="00B7079D">
        <w:rPr>
          <w:rFonts w:ascii="Times New Roman" w:hAnsi="Times New Roman" w:cs="Times New Roman"/>
          <w:sz w:val="24"/>
          <w:szCs w:val="24"/>
        </w:rPr>
        <w:t>)</w:t>
      </w:r>
    </w:p>
    <w:p w:rsidR="00EF38B7" w:rsidRPr="0090196A" w:rsidRDefault="00EF38B7" w:rsidP="00EF38B7">
      <w:pPr>
        <w:pStyle w:val="Akapitzlist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6A">
        <w:rPr>
          <w:rFonts w:ascii="Times New Roman" w:hAnsi="Times New Roman" w:cs="Times New Roman"/>
          <w:b/>
          <w:sz w:val="24"/>
          <w:szCs w:val="24"/>
        </w:rPr>
        <w:t>Podatek VAT: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</w:p>
    <w:p w:rsidR="00EF38B7" w:rsidRDefault="00EF38B7" w:rsidP="00EF38B7">
      <w:pPr>
        <w:pStyle w:val="Akapitzlist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6A">
        <w:rPr>
          <w:rFonts w:ascii="Times New Roman" w:hAnsi="Times New Roman" w:cs="Times New Roman"/>
          <w:sz w:val="24"/>
          <w:szCs w:val="24"/>
        </w:rPr>
        <w:t>(słownie: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EF38B7" w:rsidRPr="00B7079D" w:rsidRDefault="00EF38B7" w:rsidP="00EF38B7">
      <w:pPr>
        <w:pStyle w:val="Akapitzlist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7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………………………………………………………………………………………)</w:t>
      </w:r>
    </w:p>
    <w:p w:rsidR="00EF38B7" w:rsidRPr="0090196A" w:rsidRDefault="00EF38B7" w:rsidP="00EF38B7">
      <w:pPr>
        <w:pStyle w:val="Akapitzlist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6A">
        <w:rPr>
          <w:rFonts w:ascii="Times New Roman" w:hAnsi="Times New Roman" w:cs="Times New Roman"/>
          <w:b/>
          <w:sz w:val="24"/>
          <w:szCs w:val="24"/>
        </w:rPr>
        <w:t>Cena brutto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0196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EF38B7" w:rsidRPr="00B7079D" w:rsidRDefault="00EF38B7" w:rsidP="00EF38B7">
      <w:pPr>
        <w:pStyle w:val="Akapitzlist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6A">
        <w:rPr>
          <w:rFonts w:ascii="Times New Roman" w:hAnsi="Times New Roman" w:cs="Times New Roman"/>
          <w:sz w:val="24"/>
          <w:szCs w:val="24"/>
        </w:rPr>
        <w:t>(słownie: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EF38B7" w:rsidRPr="0090196A" w:rsidRDefault="00EF38B7" w:rsidP="00EF38B7">
      <w:pPr>
        <w:pStyle w:val="Akapitzlist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6A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90196A">
        <w:rPr>
          <w:rFonts w:ascii="Times New Roman" w:hAnsi="Times New Roman" w:cs="Times New Roman"/>
          <w:sz w:val="24"/>
          <w:szCs w:val="24"/>
        </w:rPr>
        <w:t>)</w:t>
      </w:r>
    </w:p>
    <w:p w:rsidR="00EF38B7" w:rsidRDefault="00EF38B7" w:rsidP="00EF3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</w:t>
      </w:r>
    </w:p>
    <w:p w:rsidR="00EF38B7" w:rsidRDefault="00EF38B7" w:rsidP="00EF38B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Zapłata nastąpi w terminie do 14</w:t>
      </w:r>
      <w:r w:rsidRPr="000D20EA">
        <w:rPr>
          <w:rFonts w:ascii="Times New Roman" w:hAnsi="Times New Roman" w:cs="Times New Roman"/>
          <w:sz w:val="24"/>
          <w:szCs w:val="24"/>
        </w:rPr>
        <w:t xml:space="preserve"> dni licząc od dnia doręczenia Zamawiającemu faktury wraz z </w:t>
      </w:r>
      <w:r>
        <w:rPr>
          <w:rFonts w:ascii="Times New Roman" w:hAnsi="Times New Roman" w:cs="Times New Roman"/>
          <w:sz w:val="24"/>
          <w:szCs w:val="24"/>
        </w:rPr>
        <w:t xml:space="preserve">podpisanym przez Strony </w:t>
      </w:r>
      <w:r w:rsidRPr="000D20EA">
        <w:rPr>
          <w:rFonts w:ascii="Times New Roman" w:hAnsi="Times New Roman" w:cs="Times New Roman"/>
          <w:sz w:val="24"/>
          <w:szCs w:val="24"/>
        </w:rPr>
        <w:t>protokołem odbioru robót końcowych</w:t>
      </w:r>
      <w:r>
        <w:rPr>
          <w:rFonts w:ascii="Times New Roman" w:hAnsi="Times New Roman" w:cs="Times New Roman"/>
          <w:sz w:val="24"/>
          <w:szCs w:val="24"/>
        </w:rPr>
        <w:t>. Wystawiona faktura musi uwzględniać oddzielnie koszty:</w:t>
      </w:r>
    </w:p>
    <w:p w:rsidR="00EF38B7" w:rsidRDefault="00EF38B7" w:rsidP="00EF38B7">
      <w:pPr>
        <w:pStyle w:val="Akapitzlist"/>
        <w:numPr>
          <w:ilvl w:val="0"/>
          <w:numId w:val="17"/>
        </w:num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DE">
        <w:rPr>
          <w:rFonts w:ascii="Times New Roman" w:hAnsi="Times New Roman" w:cs="Times New Roman"/>
          <w:b/>
          <w:sz w:val="24"/>
          <w:szCs w:val="24"/>
        </w:rPr>
        <w:t xml:space="preserve">wymianę opaski Rozdział 80130, </w:t>
      </w:r>
    </w:p>
    <w:p w:rsidR="00EF38B7" w:rsidRDefault="00EF38B7" w:rsidP="00EF38B7">
      <w:pPr>
        <w:pStyle w:val="Akapitzlist"/>
        <w:numPr>
          <w:ilvl w:val="0"/>
          <w:numId w:val="17"/>
        </w:num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DE">
        <w:rPr>
          <w:rFonts w:ascii="Times New Roman" w:hAnsi="Times New Roman" w:cs="Times New Roman"/>
          <w:sz w:val="24"/>
          <w:szCs w:val="24"/>
        </w:rPr>
        <w:t xml:space="preserve"> </w:t>
      </w:r>
      <w:r w:rsidRPr="009C4BDE">
        <w:rPr>
          <w:rFonts w:ascii="Times New Roman" w:hAnsi="Times New Roman" w:cs="Times New Roman"/>
          <w:b/>
          <w:sz w:val="24"/>
          <w:szCs w:val="24"/>
        </w:rPr>
        <w:t>remont posadzki na korytarzach, ułożenie płytek na ścianach i montaż listew przypodłogowych Rozdział 80130,</w:t>
      </w:r>
    </w:p>
    <w:p w:rsidR="00EF38B7" w:rsidRPr="009C4BDE" w:rsidRDefault="00EF38B7" w:rsidP="00EF38B7">
      <w:pPr>
        <w:pStyle w:val="Akapitzlist"/>
        <w:numPr>
          <w:ilvl w:val="0"/>
          <w:numId w:val="17"/>
        </w:num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ułożenie</w:t>
      </w:r>
      <w:r w:rsidRPr="009C4BDE">
        <w:rPr>
          <w:rFonts w:ascii="Times New Roman" w:hAnsi="Times New Roman" w:cs="Times New Roman"/>
          <w:b/>
          <w:sz w:val="24"/>
          <w:szCs w:val="24"/>
        </w:rPr>
        <w:t xml:space="preserve"> posadzki na klatce schodowej, obłożenie parapetów, malowanie, remont pokoju kierownika szkolenia praktycznego Rozdział 80140. </w:t>
      </w:r>
    </w:p>
    <w:p w:rsidR="00EF38B7" w:rsidRPr="009C4BDE" w:rsidRDefault="00EF38B7" w:rsidP="00EF38B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8B7" w:rsidRDefault="00EF38B7" w:rsidP="00EF38B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DE">
        <w:rPr>
          <w:rFonts w:ascii="Times New Roman" w:hAnsi="Times New Roman" w:cs="Times New Roman"/>
          <w:sz w:val="24"/>
          <w:szCs w:val="24"/>
        </w:rPr>
        <w:t xml:space="preserve">Za dzień zapłaty uznaje się dzień obciążenia rachunku Zamawiającego. </w:t>
      </w:r>
    </w:p>
    <w:p w:rsidR="00EF38B7" w:rsidRPr="0090513E" w:rsidRDefault="00EF38B7" w:rsidP="00EF38B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13E">
        <w:rPr>
          <w:rFonts w:ascii="Times New Roman" w:hAnsi="Times New Roman" w:cs="Times New Roman"/>
          <w:sz w:val="24"/>
          <w:szCs w:val="24"/>
        </w:rPr>
        <w:t xml:space="preserve">Za nieterminowe uregulowanie należności przez Zamawiającego Wykonawca może naliczyć odsetki za zwłokę na zasadach i w wysokości określonych w ustawie z dnia  8 marca 2013 r. o terminach zapłaty w transakcjach handlowych (Dz.U. z 2016 r., poz. 403 z </w:t>
      </w:r>
      <w:proofErr w:type="spellStart"/>
      <w:r w:rsidRPr="0090513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0513E">
        <w:rPr>
          <w:rFonts w:ascii="Times New Roman" w:hAnsi="Times New Roman" w:cs="Times New Roman"/>
          <w:sz w:val="24"/>
          <w:szCs w:val="24"/>
        </w:rPr>
        <w:t>. zm.).</w:t>
      </w:r>
    </w:p>
    <w:p w:rsidR="00EF38B7" w:rsidRPr="000473AF" w:rsidRDefault="00EF38B7" w:rsidP="0090513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8B7" w:rsidRPr="00387ACB" w:rsidRDefault="00EF38B7" w:rsidP="00EF3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8B7" w:rsidRDefault="00EF38B7" w:rsidP="00EF3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</w:t>
      </w:r>
    </w:p>
    <w:p w:rsidR="00EF38B7" w:rsidRPr="0075087E" w:rsidRDefault="00EF38B7" w:rsidP="00EF38B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7E">
        <w:rPr>
          <w:rFonts w:ascii="Times New Roman" w:hAnsi="Times New Roman" w:cs="Times New Roman"/>
          <w:sz w:val="24"/>
          <w:szCs w:val="24"/>
        </w:rPr>
        <w:t xml:space="preserve">Wykonawca udziela Zamawiającemu rękojmi na okres </w:t>
      </w:r>
      <w:r w:rsidRPr="00305426">
        <w:rPr>
          <w:rFonts w:ascii="Times New Roman" w:hAnsi="Times New Roman" w:cs="Times New Roman"/>
          <w:b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87E">
        <w:rPr>
          <w:rFonts w:ascii="Times New Roman" w:hAnsi="Times New Roman" w:cs="Times New Roman"/>
          <w:sz w:val="24"/>
          <w:szCs w:val="24"/>
        </w:rPr>
        <w:t xml:space="preserve"> miesięcy na wykonany przedmiot umowy. </w:t>
      </w:r>
    </w:p>
    <w:p w:rsidR="00EF38B7" w:rsidRPr="0075087E" w:rsidRDefault="00EF38B7" w:rsidP="00EF38B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7E">
        <w:rPr>
          <w:rFonts w:ascii="Times New Roman" w:hAnsi="Times New Roman" w:cs="Times New Roman"/>
          <w:sz w:val="24"/>
          <w:szCs w:val="24"/>
        </w:rPr>
        <w:t xml:space="preserve">Bieg rękojmi rozpoczyna się z dniem końcowego odbioru przedmiotu umowy przez Zamawiającego. </w:t>
      </w:r>
    </w:p>
    <w:p w:rsidR="00EF38B7" w:rsidRDefault="00EF38B7" w:rsidP="00EF3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8B7" w:rsidRPr="00387ACB" w:rsidRDefault="00EF38B7" w:rsidP="00EF3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ACB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F38B7" w:rsidRDefault="00EF38B7" w:rsidP="00EF38B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7E">
        <w:rPr>
          <w:rFonts w:ascii="Times New Roman" w:hAnsi="Times New Roman" w:cs="Times New Roman"/>
          <w:sz w:val="24"/>
          <w:szCs w:val="24"/>
        </w:rPr>
        <w:t xml:space="preserve">W okresie trwania rękojmi Wykonawca zobowiązuje się do usunięcia powstałych wad (usterek) w terminie ustalonym przez Zamawiającego. </w:t>
      </w:r>
    </w:p>
    <w:p w:rsidR="00EF38B7" w:rsidRDefault="00EF38B7" w:rsidP="00EF38B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7E">
        <w:rPr>
          <w:rFonts w:ascii="Times New Roman" w:hAnsi="Times New Roman" w:cs="Times New Roman"/>
          <w:sz w:val="24"/>
          <w:szCs w:val="24"/>
        </w:rPr>
        <w:t xml:space="preserve">Wykonawca będzie usuwał wady (usterki) w okresie odpowiedzialności swoim kosztem i staraniem. </w:t>
      </w:r>
    </w:p>
    <w:p w:rsidR="00EF38B7" w:rsidRDefault="00EF38B7" w:rsidP="00EF38B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7E">
        <w:rPr>
          <w:rFonts w:ascii="Times New Roman" w:hAnsi="Times New Roman" w:cs="Times New Roman"/>
          <w:sz w:val="24"/>
          <w:szCs w:val="24"/>
        </w:rPr>
        <w:t xml:space="preserve">O wykryciu wady Zamawiający jest zobowiązany zawiadomić Wykonawcę pisemnie w terminie 7 dni od daty jej ujawnienia. </w:t>
      </w:r>
    </w:p>
    <w:p w:rsidR="00EF38B7" w:rsidRDefault="00EF38B7" w:rsidP="00EF38B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7E">
        <w:rPr>
          <w:rFonts w:ascii="Times New Roman" w:hAnsi="Times New Roman" w:cs="Times New Roman"/>
          <w:sz w:val="24"/>
          <w:szCs w:val="24"/>
        </w:rPr>
        <w:lastRenderedPageBreak/>
        <w:t xml:space="preserve">W przypadku stwierdzenia istnienia wady obciążającej Wykonawcę, Zamawiający wyznacza Wykonawcy odpowiedni termin na jej usunięcie. Usunięcie wady stwierdza się protokolarnie. </w:t>
      </w:r>
    </w:p>
    <w:p w:rsidR="00EF38B7" w:rsidRDefault="00EF38B7" w:rsidP="00EF3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8B7" w:rsidRPr="00387ACB" w:rsidRDefault="00EF38B7" w:rsidP="00EF3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AC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EF38B7" w:rsidRDefault="00EF38B7" w:rsidP="00EF3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ACB">
        <w:rPr>
          <w:rFonts w:ascii="Times New Roman" w:hAnsi="Times New Roman" w:cs="Times New Roman"/>
          <w:sz w:val="24"/>
          <w:szCs w:val="24"/>
        </w:rPr>
        <w:t xml:space="preserve">W przypadku niewykonania lub nienależytego wykonania umowy naliczone będą kary umowne: </w:t>
      </w:r>
    </w:p>
    <w:p w:rsidR="00EF38B7" w:rsidRDefault="00EF38B7" w:rsidP="00EF38B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8E1">
        <w:rPr>
          <w:rFonts w:ascii="Times New Roman" w:hAnsi="Times New Roman" w:cs="Times New Roman"/>
          <w:sz w:val="24"/>
          <w:szCs w:val="24"/>
        </w:rPr>
        <w:t xml:space="preserve">Wykonawca zapłaci Zamawiającemu karę umowną: </w:t>
      </w:r>
    </w:p>
    <w:p w:rsidR="00EF38B7" w:rsidRDefault="00EF38B7" w:rsidP="00EF38B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466309">
        <w:rPr>
          <w:rFonts w:ascii="Times New Roman" w:hAnsi="Times New Roman" w:cs="Times New Roman"/>
          <w:sz w:val="24"/>
          <w:szCs w:val="24"/>
        </w:rPr>
        <w:t xml:space="preserve">a każdy dzień zwłoki powstałej w wyniku działania Wykonawcy, liczony po upływie terminu wykonania zamówienia, określonego w </w:t>
      </w:r>
      <w:r>
        <w:rPr>
          <w:rFonts w:ascii="Times New Roman" w:hAnsi="Times New Roman" w:cs="Times New Roman"/>
          <w:sz w:val="24"/>
          <w:szCs w:val="24"/>
        </w:rPr>
        <w:t>§ 3 umowy oraz po upływie terminu wynikającego z § 16 ust. 1</w:t>
      </w:r>
      <w:r w:rsidRPr="00466309">
        <w:rPr>
          <w:rFonts w:ascii="Times New Roman" w:hAnsi="Times New Roman" w:cs="Times New Roman"/>
          <w:sz w:val="24"/>
          <w:szCs w:val="24"/>
        </w:rPr>
        <w:t>, Zamawiającemu przysługuje kara umowna od Wykonawcy w wysokości 0,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66309">
        <w:rPr>
          <w:rFonts w:ascii="Times New Roman" w:hAnsi="Times New Roman" w:cs="Times New Roman"/>
          <w:sz w:val="24"/>
          <w:szCs w:val="24"/>
        </w:rPr>
        <w:t xml:space="preserve">% łącznego wynagrodzenia brutto, o którym mowa </w:t>
      </w:r>
      <w:r>
        <w:rPr>
          <w:rFonts w:ascii="Times New Roman" w:hAnsi="Times New Roman" w:cs="Times New Roman"/>
          <w:sz w:val="24"/>
          <w:szCs w:val="24"/>
        </w:rPr>
        <w:t xml:space="preserve">w § 13 </w:t>
      </w:r>
      <w:r w:rsidRPr="00387ACB">
        <w:rPr>
          <w:rFonts w:ascii="Times New Roman" w:hAnsi="Times New Roman" w:cs="Times New Roman"/>
          <w:sz w:val="24"/>
          <w:szCs w:val="24"/>
        </w:rPr>
        <w:t xml:space="preserve">za każdy dzień zwłoki; </w:t>
      </w:r>
    </w:p>
    <w:p w:rsidR="00EF38B7" w:rsidRPr="00466309" w:rsidRDefault="00EF38B7" w:rsidP="00EF38B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09">
        <w:rPr>
          <w:rFonts w:ascii="Times New Roman" w:hAnsi="Times New Roman" w:cs="Times New Roman"/>
          <w:sz w:val="24"/>
          <w:szCs w:val="24"/>
        </w:rPr>
        <w:t xml:space="preserve">W przypadku niewykonania lub nienależytego wykonania umowy przez Wykonawcę, Zamawiającemu przysługiwać będzie kara umowna od Wykonawcy w wysokości 10% łącznego wynagrodzenia brutto, o którym mowa w §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466309">
        <w:rPr>
          <w:rFonts w:ascii="Times New Roman" w:hAnsi="Times New Roman" w:cs="Times New Roman"/>
          <w:sz w:val="24"/>
          <w:szCs w:val="24"/>
        </w:rPr>
        <w:t>.</w:t>
      </w:r>
    </w:p>
    <w:p w:rsidR="00EF38B7" w:rsidRPr="00466309" w:rsidRDefault="00EF38B7" w:rsidP="00EF38B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09">
        <w:rPr>
          <w:rFonts w:ascii="Times New Roman" w:hAnsi="Times New Roman" w:cs="Times New Roman"/>
          <w:sz w:val="24"/>
          <w:szCs w:val="24"/>
        </w:rPr>
        <w:t>Przez nienależyte wykonanie przedmiotu umowy rozumie się jego wykonanie niezgodnie z ofertą Wykonawcy, postanowieniami umowy oraz przepisami prawa.</w:t>
      </w:r>
    </w:p>
    <w:p w:rsidR="00EF38B7" w:rsidRPr="00D80F83" w:rsidRDefault="00EF38B7" w:rsidP="00EF38B7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F38B7" w:rsidRDefault="00EF38B7" w:rsidP="00EF38B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71E">
        <w:rPr>
          <w:rFonts w:ascii="Times New Roman" w:hAnsi="Times New Roman" w:cs="Times New Roman"/>
          <w:sz w:val="24"/>
          <w:szCs w:val="24"/>
        </w:rPr>
        <w:t>W przypadku naliczenia kar umownych dla Wykonawcy, Zamawiający zastrzega sobie prawo do potrącenia ich z faktury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77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8B7" w:rsidRPr="009625F5" w:rsidRDefault="00EF38B7" w:rsidP="00EF38B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5F5">
        <w:rPr>
          <w:rFonts w:ascii="Times New Roman" w:hAnsi="Times New Roman" w:cs="Times New Roman"/>
          <w:sz w:val="24"/>
          <w:szCs w:val="24"/>
        </w:rPr>
        <w:t>Suma kar umownych, o których mowa w ust. 1 nie może przekraczać 30% wartości wynagrodzenia brutto określonego w § 13.</w:t>
      </w:r>
    </w:p>
    <w:p w:rsidR="00EF38B7" w:rsidRPr="009625F5" w:rsidRDefault="00EF38B7" w:rsidP="00EF38B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5F5">
        <w:rPr>
          <w:rFonts w:ascii="Times New Roman" w:hAnsi="Times New Roman" w:cs="Times New Roman"/>
          <w:bCs/>
          <w:sz w:val="24"/>
          <w:szCs w:val="24"/>
        </w:rPr>
        <w:t xml:space="preserve">Zamawiający może dochodzić na ogólnych zasadach odszkodowań przewyższających zapłacone kary umowne. </w:t>
      </w:r>
    </w:p>
    <w:p w:rsidR="00EF38B7" w:rsidRDefault="00EF38B7" w:rsidP="00EF3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8B7" w:rsidRDefault="00EF38B7" w:rsidP="00EF3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18</w:t>
      </w:r>
    </w:p>
    <w:p w:rsidR="00EF38B7" w:rsidRDefault="00EF38B7" w:rsidP="00EF38B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71E">
        <w:rPr>
          <w:rFonts w:ascii="Times New Roman" w:hAnsi="Times New Roman" w:cs="Times New Roman"/>
          <w:sz w:val="24"/>
          <w:szCs w:val="24"/>
        </w:rPr>
        <w:t xml:space="preserve">Stronom przysługuje prawo odstąpienia od umowy. W przypadku odstąpienia od umowy przez jedną ze stron, Wykonawca powinien natychmiast wstrzymać i zabezpieczyć nie zakończone roboty oraz plac budowy. </w:t>
      </w:r>
    </w:p>
    <w:p w:rsidR="00EF38B7" w:rsidRDefault="00EF38B7" w:rsidP="00EF38B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71E">
        <w:rPr>
          <w:rFonts w:ascii="Times New Roman" w:hAnsi="Times New Roman" w:cs="Times New Roman"/>
          <w:sz w:val="24"/>
          <w:szCs w:val="24"/>
        </w:rPr>
        <w:t xml:space="preserve"> Zamawiającemu przysługuje prawo do odstąpienia od umowy, gdy: </w:t>
      </w:r>
    </w:p>
    <w:p w:rsidR="00EF38B7" w:rsidRPr="008900D7" w:rsidRDefault="00EF38B7" w:rsidP="00EF38B7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7ACB">
        <w:rPr>
          <w:rFonts w:ascii="Times New Roman" w:hAnsi="Times New Roman" w:cs="Times New Roman"/>
          <w:sz w:val="24"/>
          <w:szCs w:val="24"/>
        </w:rPr>
        <w:t>wystąpi istotna zmiana okoliczności powodującej, że wykonanie umowy nie leży w interesie publicznym, czego nie można było przewidzieć w chwili zawarcia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w terminie  </w:t>
      </w:r>
      <w:r w:rsidRPr="008900D7">
        <w:rPr>
          <w:rFonts w:ascii="Times New Roman" w:hAnsi="Times New Roman" w:cs="Times New Roman"/>
          <w:bCs/>
          <w:sz w:val="24"/>
          <w:szCs w:val="24"/>
        </w:rPr>
        <w:t>3 dni od daty powzięcia wiadomości o tych okolicznościach.</w:t>
      </w:r>
    </w:p>
    <w:p w:rsidR="00EF38B7" w:rsidRPr="009625F5" w:rsidRDefault="00EF38B7" w:rsidP="00EF38B7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00D7">
        <w:rPr>
          <w:rFonts w:ascii="Times New Roman" w:hAnsi="Times New Roman" w:cs="Times New Roman"/>
          <w:bCs/>
          <w:sz w:val="24"/>
          <w:szCs w:val="24"/>
        </w:rPr>
        <w:t xml:space="preserve">W przypadku, o którym mowa w </w:t>
      </w:r>
      <w:r>
        <w:rPr>
          <w:rFonts w:ascii="Times New Roman" w:hAnsi="Times New Roman" w:cs="Times New Roman"/>
          <w:bCs/>
          <w:sz w:val="24"/>
          <w:szCs w:val="24"/>
        </w:rPr>
        <w:t>pkt</w:t>
      </w:r>
      <w:r w:rsidRPr="008900D7">
        <w:rPr>
          <w:rFonts w:ascii="Times New Roman" w:hAnsi="Times New Roman" w:cs="Times New Roman"/>
          <w:bCs/>
          <w:sz w:val="24"/>
          <w:szCs w:val="24"/>
        </w:rPr>
        <w:t xml:space="preserve"> 1, Wykonawca może żądać wyłącznie wynagrodzenia należnego z tytułu faktycznie wykonanych prac objętych umową.</w:t>
      </w:r>
    </w:p>
    <w:p w:rsidR="00EF38B7" w:rsidRDefault="00EF38B7" w:rsidP="00EF38B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71E">
        <w:rPr>
          <w:rFonts w:ascii="Times New Roman" w:hAnsi="Times New Roman" w:cs="Times New Roman"/>
          <w:sz w:val="24"/>
          <w:szCs w:val="24"/>
        </w:rPr>
        <w:t xml:space="preserve">Wykonawca nie rozpoczął robót bez uzasadnionych przyczyn oraz nie kontynuuje ich pomimo pisemnego wezwania Zamawiającego; </w:t>
      </w:r>
    </w:p>
    <w:p w:rsidR="00EF38B7" w:rsidRDefault="00EF38B7" w:rsidP="00EF38B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71E">
        <w:rPr>
          <w:rFonts w:ascii="Times New Roman" w:hAnsi="Times New Roman" w:cs="Times New Roman"/>
          <w:sz w:val="24"/>
          <w:szCs w:val="24"/>
        </w:rPr>
        <w:t>Wykonawca bez uzasadnionej przyczyny przerwał realizację robót i przerwa</w:t>
      </w:r>
      <w:r>
        <w:rPr>
          <w:rFonts w:ascii="Times New Roman" w:hAnsi="Times New Roman" w:cs="Times New Roman"/>
          <w:sz w:val="24"/>
          <w:szCs w:val="24"/>
        </w:rPr>
        <w:t xml:space="preserve"> trwa dłużej niż jeden tydzień;</w:t>
      </w:r>
    </w:p>
    <w:p w:rsidR="00EF38B7" w:rsidRDefault="00EF38B7" w:rsidP="00EF38B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71E">
        <w:rPr>
          <w:rFonts w:ascii="Times New Roman" w:hAnsi="Times New Roman" w:cs="Times New Roman"/>
          <w:sz w:val="24"/>
          <w:szCs w:val="24"/>
        </w:rPr>
        <w:t xml:space="preserve">Odstąpienie od umowy powinno nastąpić w formie pisemnej pod rygorem nieważności takiego oświadczenia i powinno zawierać uzasadnienie. </w:t>
      </w:r>
    </w:p>
    <w:p w:rsidR="00EF38B7" w:rsidRDefault="00EF38B7" w:rsidP="00EF38B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71E">
        <w:rPr>
          <w:rFonts w:ascii="Times New Roman" w:hAnsi="Times New Roman" w:cs="Times New Roman"/>
          <w:sz w:val="24"/>
          <w:szCs w:val="24"/>
        </w:rPr>
        <w:t xml:space="preserve">W przypadku odstąpienia od umowy Wykonawcę oraz Zamawiającego obciążają następujące obowiązki szczegółowe: </w:t>
      </w:r>
    </w:p>
    <w:p w:rsidR="00EF38B7" w:rsidRDefault="00EF38B7" w:rsidP="00EF38B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ACB">
        <w:rPr>
          <w:rFonts w:ascii="Times New Roman" w:hAnsi="Times New Roman" w:cs="Times New Roman"/>
          <w:sz w:val="24"/>
          <w:szCs w:val="24"/>
        </w:rPr>
        <w:t xml:space="preserve">w terminie siedmiu dni od daty odstąpienia od umowy, Wykonawca przy udziale Zamawiającego sporządzi szczegółowy protokół inwentaryzacji robót w toku wg stanu na dzień odstąpienia; </w:t>
      </w:r>
    </w:p>
    <w:p w:rsidR="00EF38B7" w:rsidRDefault="00EF38B7" w:rsidP="00EF38B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71E">
        <w:rPr>
          <w:rFonts w:ascii="Times New Roman" w:hAnsi="Times New Roman" w:cs="Times New Roman"/>
          <w:sz w:val="24"/>
          <w:szCs w:val="24"/>
        </w:rPr>
        <w:t xml:space="preserve">Wykonawca zabezpieczy przerwane roboty w zakresie obustronnie uzgodnionym, na koszt tej strony, która była powodem odstąpienia od umowy; </w:t>
      </w:r>
    </w:p>
    <w:p w:rsidR="00EF38B7" w:rsidRDefault="00EF38B7" w:rsidP="00EF38B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71E">
        <w:rPr>
          <w:rFonts w:ascii="Times New Roman" w:hAnsi="Times New Roman" w:cs="Times New Roman"/>
          <w:sz w:val="24"/>
          <w:szCs w:val="24"/>
        </w:rPr>
        <w:lastRenderedPageBreak/>
        <w:t xml:space="preserve"> Wykonawca niezwłocznie, ale nie później niż w ciągu 14 dni usunie z placu budowy urządzenia zaplecza przez niego dostarczone lub wniesione. </w:t>
      </w:r>
    </w:p>
    <w:p w:rsidR="00EF38B7" w:rsidRPr="00CA5EF3" w:rsidRDefault="00EF38B7" w:rsidP="00EF38B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71E">
        <w:rPr>
          <w:rFonts w:ascii="Times New Roman" w:hAnsi="Times New Roman" w:cs="Times New Roman"/>
          <w:sz w:val="24"/>
          <w:szCs w:val="24"/>
        </w:rPr>
        <w:t xml:space="preserve">W razie odstąpienia od umowy w okolicznościach opisanych w ust. 2 pkt. 3 i 4 umowy Zamawiający ma prawo do przeprowadzenia inwentaryzacji wykonanych robót bez udziału Wykonawcy jeżeli w wyznaczonym terminie </w:t>
      </w:r>
      <w:r w:rsidRPr="00CA5EF3">
        <w:rPr>
          <w:rFonts w:ascii="Times New Roman" w:hAnsi="Times New Roman" w:cs="Times New Roman"/>
          <w:sz w:val="24"/>
          <w:szCs w:val="24"/>
        </w:rPr>
        <w:t>Wykonawca nie przystąpił do czynności zinwentaryzowania wykonanych robót. Przeprowadzona inwentaryzacja jes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CA5EF3">
        <w:rPr>
          <w:rFonts w:ascii="Times New Roman" w:hAnsi="Times New Roman" w:cs="Times New Roman"/>
          <w:sz w:val="24"/>
          <w:szCs w:val="24"/>
        </w:rPr>
        <w:t xml:space="preserve">podstawą do rozliczenia wykonanych robót, zapłaty wynagrodzenia za wykonane roboty następuje po zmniejszeniu wynagrodzenia o należne Zamawiającemu kary umowne. </w:t>
      </w:r>
    </w:p>
    <w:p w:rsidR="00EF38B7" w:rsidRDefault="00EF38B7" w:rsidP="00EF3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8B7" w:rsidRDefault="00EF38B7" w:rsidP="00EF3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8B7" w:rsidRDefault="00EF38B7" w:rsidP="00EF3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8B7" w:rsidRPr="00D80F83" w:rsidRDefault="00EF38B7" w:rsidP="00EF3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19</w:t>
      </w:r>
    </w:p>
    <w:p w:rsidR="00EF38B7" w:rsidRPr="008900D7" w:rsidRDefault="00EF38B7" w:rsidP="00EF38B7">
      <w:pPr>
        <w:numPr>
          <w:ilvl w:val="0"/>
          <w:numId w:val="18"/>
        </w:numPr>
        <w:tabs>
          <w:tab w:val="num" w:pos="426"/>
        </w:tabs>
        <w:spacing w:after="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0D7">
        <w:rPr>
          <w:rFonts w:ascii="Times New Roman" w:eastAsia="Calibri" w:hAnsi="Times New Roman" w:cs="Times New Roman"/>
          <w:bCs/>
          <w:sz w:val="24"/>
          <w:szCs w:val="24"/>
        </w:rPr>
        <w:t xml:space="preserve">Zakazuje się zmian istotnych postanowień zawartej umowy w stosunku do treści oferty, na podstawie której dokonano wyboru Wykonawcy. </w:t>
      </w:r>
    </w:p>
    <w:p w:rsidR="00EF38B7" w:rsidRPr="008900D7" w:rsidRDefault="00EF38B7" w:rsidP="00EF38B7">
      <w:pPr>
        <w:numPr>
          <w:ilvl w:val="0"/>
          <w:numId w:val="18"/>
        </w:numPr>
        <w:tabs>
          <w:tab w:val="num" w:pos="426"/>
        </w:tabs>
        <w:spacing w:after="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0D7">
        <w:rPr>
          <w:rFonts w:ascii="Times New Roman" w:eastAsia="Calibri" w:hAnsi="Times New Roman" w:cs="Times New Roman"/>
          <w:sz w:val="24"/>
          <w:szCs w:val="24"/>
        </w:rPr>
        <w:t>Zmiany niniejszej umowy o charakterze nieistotnym, mogą nastąpić pisemnie za zgodą Stron w formie aneksu, pod rygorem nieważności.</w:t>
      </w:r>
    </w:p>
    <w:p w:rsidR="00EF38B7" w:rsidRDefault="00EF38B7" w:rsidP="00EF3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8B7" w:rsidRPr="00387ACB" w:rsidRDefault="00EF38B7" w:rsidP="00EF3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20</w:t>
      </w:r>
    </w:p>
    <w:p w:rsidR="00EF38B7" w:rsidRPr="00387ACB" w:rsidRDefault="00EF38B7" w:rsidP="00EF3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8B7" w:rsidRPr="008900D7" w:rsidRDefault="00EF38B7" w:rsidP="00EF38B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00D7">
        <w:rPr>
          <w:rFonts w:ascii="Times New Roman" w:hAnsi="Times New Roman" w:cs="Times New Roman"/>
          <w:bCs/>
          <w:sz w:val="24"/>
          <w:szCs w:val="24"/>
        </w:rPr>
        <w:t>W</w:t>
      </w:r>
      <w:r w:rsidRPr="008900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00D7">
        <w:rPr>
          <w:rFonts w:ascii="Times New Roman" w:hAnsi="Times New Roman" w:cs="Times New Roman"/>
          <w:bCs/>
          <w:sz w:val="24"/>
          <w:szCs w:val="24"/>
        </w:rPr>
        <w:t>sprawach nieuregulowanych niniejszą umową zastosowanie mają przepisy kodeksu cywilnego</w:t>
      </w:r>
      <w:r>
        <w:rPr>
          <w:rFonts w:ascii="Times New Roman" w:hAnsi="Times New Roman" w:cs="Times New Roman"/>
          <w:bCs/>
          <w:sz w:val="24"/>
          <w:szCs w:val="24"/>
        </w:rPr>
        <w:t xml:space="preserve"> i ustawy Prawo budowlane</w:t>
      </w:r>
      <w:r w:rsidRPr="008900D7">
        <w:rPr>
          <w:rFonts w:ascii="Times New Roman" w:hAnsi="Times New Roman" w:cs="Times New Roman"/>
          <w:bCs/>
          <w:sz w:val="24"/>
          <w:szCs w:val="24"/>
        </w:rPr>
        <w:t>.</w:t>
      </w:r>
    </w:p>
    <w:p w:rsidR="00EF38B7" w:rsidRPr="008900D7" w:rsidRDefault="00EF38B7" w:rsidP="00EF38B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00D7">
        <w:rPr>
          <w:rFonts w:ascii="Times New Roman" w:hAnsi="Times New Roman" w:cs="Times New Roman"/>
          <w:bCs/>
          <w:sz w:val="24"/>
          <w:szCs w:val="24"/>
        </w:rPr>
        <w:t>Ewentualne spory wynikłe na tle wykonywania niniejszej umowy Strony rozstrzygać będą polubownie w ciągu 30 dni, a w przypadku braku porozumienia poddadzą pod rozstrzygnięcie Sądowi właściwemu rzeczowo i miejscowo dla Zamawiającego.</w:t>
      </w:r>
    </w:p>
    <w:p w:rsidR="00EF38B7" w:rsidRPr="008900D7" w:rsidRDefault="00EF38B7" w:rsidP="00EF38B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00D7">
        <w:rPr>
          <w:rFonts w:ascii="Times New Roman" w:hAnsi="Times New Roman" w:cs="Times New Roman"/>
          <w:bCs/>
          <w:sz w:val="24"/>
          <w:szCs w:val="24"/>
        </w:rPr>
        <w:t>Strony zgodnie ustalają, iż należności objęte umową nie będą stanowić przedmiotu cesji w rozumieniu art. 509 kodeksu cywilnego.</w:t>
      </w:r>
    </w:p>
    <w:p w:rsidR="00EF38B7" w:rsidRPr="008900D7" w:rsidRDefault="00EF38B7" w:rsidP="00EF38B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00D7">
        <w:rPr>
          <w:rFonts w:ascii="Times New Roman" w:hAnsi="Times New Roman" w:cs="Times New Roman"/>
          <w:bCs/>
          <w:sz w:val="24"/>
          <w:szCs w:val="24"/>
        </w:rPr>
        <w:t>Umowa została sporządzona w dwóch jednobrzmiących egzemplarzach, po jednym dla każdej ze Stron.</w:t>
      </w:r>
    </w:p>
    <w:p w:rsidR="00EF38B7" w:rsidRPr="00387ACB" w:rsidRDefault="00EF38B7" w:rsidP="00EF3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8B7" w:rsidRDefault="00EF38B7" w:rsidP="00EF3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8B7" w:rsidRDefault="00EF38B7" w:rsidP="00EF3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8B7" w:rsidRDefault="00EF38B7" w:rsidP="00EF3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8B7" w:rsidRDefault="00EF38B7" w:rsidP="00EF3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8B7" w:rsidRDefault="00EF38B7" w:rsidP="00EF3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8B7" w:rsidRDefault="00EF38B7" w:rsidP="00EF3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738" w:rsidRDefault="00EF38B7" w:rsidP="00EF38B7">
      <w:r>
        <w:rPr>
          <w:rFonts w:ascii="Times New Roman" w:hAnsi="Times New Roman" w:cs="Times New Roman"/>
          <w:sz w:val="24"/>
          <w:szCs w:val="24"/>
        </w:rPr>
        <w:t xml:space="preserve">       ZAMAWIAJĄCY: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513E">
        <w:rPr>
          <w:rFonts w:ascii="Times New Roman" w:hAnsi="Times New Roman" w:cs="Times New Roman"/>
          <w:sz w:val="24"/>
          <w:szCs w:val="24"/>
        </w:rPr>
        <w:tab/>
      </w:r>
      <w:r w:rsidR="0090513E">
        <w:rPr>
          <w:rFonts w:ascii="Times New Roman" w:hAnsi="Times New Roman" w:cs="Times New Roman"/>
          <w:sz w:val="24"/>
          <w:szCs w:val="24"/>
        </w:rPr>
        <w:tab/>
      </w:r>
      <w:r w:rsidR="0090513E">
        <w:rPr>
          <w:rFonts w:ascii="Times New Roman" w:hAnsi="Times New Roman" w:cs="Times New Roman"/>
          <w:sz w:val="24"/>
          <w:szCs w:val="24"/>
        </w:rPr>
        <w:tab/>
        <w:t>WYKONAWCA: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B257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16D" w:rsidRDefault="00EC616D" w:rsidP="00B0602B">
      <w:pPr>
        <w:spacing w:after="0" w:line="240" w:lineRule="auto"/>
      </w:pPr>
      <w:r>
        <w:separator/>
      </w:r>
    </w:p>
  </w:endnote>
  <w:endnote w:type="continuationSeparator" w:id="0">
    <w:p w:rsidR="00EC616D" w:rsidRDefault="00EC616D" w:rsidP="00B06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T Sans">
    <w:altName w:val="Corbel"/>
    <w:charset w:val="EE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9795867"/>
      <w:docPartObj>
        <w:docPartGallery w:val="Page Numbers (Bottom of Page)"/>
        <w:docPartUnique/>
      </w:docPartObj>
    </w:sdtPr>
    <w:sdtEndPr/>
    <w:sdtContent>
      <w:p w:rsidR="00B0602B" w:rsidRDefault="00B060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821">
          <w:rPr>
            <w:noProof/>
          </w:rPr>
          <w:t>6</w:t>
        </w:r>
        <w:r>
          <w:fldChar w:fldCharType="end"/>
        </w:r>
      </w:p>
    </w:sdtContent>
  </w:sdt>
  <w:p w:rsidR="00B0602B" w:rsidRDefault="00B060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16D" w:rsidRDefault="00EC616D" w:rsidP="00B0602B">
      <w:pPr>
        <w:spacing w:after="0" w:line="240" w:lineRule="auto"/>
      </w:pPr>
      <w:r>
        <w:separator/>
      </w:r>
    </w:p>
  </w:footnote>
  <w:footnote w:type="continuationSeparator" w:id="0">
    <w:p w:rsidR="00EC616D" w:rsidRDefault="00EC616D" w:rsidP="00B06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5128A"/>
    <w:multiLevelType w:val="hybridMultilevel"/>
    <w:tmpl w:val="F5E029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536EA6"/>
    <w:multiLevelType w:val="hybridMultilevel"/>
    <w:tmpl w:val="F286B170"/>
    <w:lvl w:ilvl="0" w:tplc="589A8C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FB43E1"/>
    <w:multiLevelType w:val="hybridMultilevel"/>
    <w:tmpl w:val="AEEE767E"/>
    <w:lvl w:ilvl="0" w:tplc="7F8474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F5EC0"/>
    <w:multiLevelType w:val="hybridMultilevel"/>
    <w:tmpl w:val="8382B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E0C12"/>
    <w:multiLevelType w:val="hybridMultilevel"/>
    <w:tmpl w:val="1388A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46AA6"/>
    <w:multiLevelType w:val="hybridMultilevel"/>
    <w:tmpl w:val="0354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F5A56"/>
    <w:multiLevelType w:val="hybridMultilevel"/>
    <w:tmpl w:val="E5267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E6A05"/>
    <w:multiLevelType w:val="hybridMultilevel"/>
    <w:tmpl w:val="0BF87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F1B42"/>
    <w:multiLevelType w:val="hybridMultilevel"/>
    <w:tmpl w:val="DDB04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43ED3"/>
    <w:multiLevelType w:val="hybridMultilevel"/>
    <w:tmpl w:val="03C02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F212A"/>
    <w:multiLevelType w:val="hybridMultilevel"/>
    <w:tmpl w:val="6C64C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B7CC2"/>
    <w:multiLevelType w:val="hybridMultilevel"/>
    <w:tmpl w:val="2CD2C640"/>
    <w:lvl w:ilvl="0" w:tplc="6BF6411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5B133280"/>
    <w:multiLevelType w:val="hybridMultilevel"/>
    <w:tmpl w:val="DD745EC6"/>
    <w:lvl w:ilvl="0" w:tplc="26E6C9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8C0160"/>
    <w:multiLevelType w:val="hybridMultilevel"/>
    <w:tmpl w:val="3FA86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B66F7"/>
    <w:multiLevelType w:val="hybridMultilevel"/>
    <w:tmpl w:val="76C62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D06F5"/>
    <w:multiLevelType w:val="hybridMultilevel"/>
    <w:tmpl w:val="23885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96232"/>
    <w:multiLevelType w:val="hybridMultilevel"/>
    <w:tmpl w:val="9D461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67C04"/>
    <w:multiLevelType w:val="hybridMultilevel"/>
    <w:tmpl w:val="E55EC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."/>
      <w:lvlJc w:val="left"/>
      <w:pPr>
        <w:ind w:left="1440" w:hanging="360"/>
      </w:pPr>
    </w:lvl>
    <w:lvl w:ilvl="2" w:tplc="C368E0E8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87C37"/>
    <w:multiLevelType w:val="hybridMultilevel"/>
    <w:tmpl w:val="48FC7840"/>
    <w:lvl w:ilvl="0" w:tplc="F9827D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3E353E"/>
    <w:multiLevelType w:val="hybridMultilevel"/>
    <w:tmpl w:val="734A7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5"/>
  </w:num>
  <w:num w:numId="5">
    <w:abstractNumId w:val="13"/>
  </w:num>
  <w:num w:numId="6">
    <w:abstractNumId w:val="6"/>
  </w:num>
  <w:num w:numId="7">
    <w:abstractNumId w:val="15"/>
  </w:num>
  <w:num w:numId="8">
    <w:abstractNumId w:val="16"/>
  </w:num>
  <w:num w:numId="9">
    <w:abstractNumId w:val="19"/>
  </w:num>
  <w:num w:numId="10">
    <w:abstractNumId w:val="10"/>
  </w:num>
  <w:num w:numId="11">
    <w:abstractNumId w:val="4"/>
  </w:num>
  <w:num w:numId="12">
    <w:abstractNumId w:val="2"/>
  </w:num>
  <w:num w:numId="13">
    <w:abstractNumId w:val="9"/>
  </w:num>
  <w:num w:numId="14">
    <w:abstractNumId w:val="18"/>
  </w:num>
  <w:num w:numId="15">
    <w:abstractNumId w:val="12"/>
  </w:num>
  <w:num w:numId="16">
    <w:abstractNumId w:val="1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B7"/>
    <w:rsid w:val="00031B17"/>
    <w:rsid w:val="002230A4"/>
    <w:rsid w:val="004B53C2"/>
    <w:rsid w:val="00553C2C"/>
    <w:rsid w:val="006715A2"/>
    <w:rsid w:val="006D6B75"/>
    <w:rsid w:val="0090513E"/>
    <w:rsid w:val="009A5821"/>
    <w:rsid w:val="00AA3A6F"/>
    <w:rsid w:val="00B0602B"/>
    <w:rsid w:val="00B1396D"/>
    <w:rsid w:val="00B25738"/>
    <w:rsid w:val="00D46D86"/>
    <w:rsid w:val="00D92BAC"/>
    <w:rsid w:val="00E304DC"/>
    <w:rsid w:val="00EC616D"/>
    <w:rsid w:val="00EF38B7"/>
    <w:rsid w:val="00F47CE5"/>
    <w:rsid w:val="00F9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CF4C7-7B2E-470D-B097-9EF40EBD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8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8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C2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6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02B"/>
  </w:style>
  <w:style w:type="paragraph" w:styleId="Stopka">
    <w:name w:val="footer"/>
    <w:basedOn w:val="Normalny"/>
    <w:link w:val="StopkaZnak"/>
    <w:uiPriority w:val="99"/>
    <w:unhideWhenUsed/>
    <w:rsid w:val="00B06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02B"/>
  </w:style>
  <w:style w:type="paragraph" w:styleId="Tekstpodstawowy">
    <w:name w:val="Body Text"/>
    <w:basedOn w:val="Normalny"/>
    <w:link w:val="TekstpodstawowyZnak"/>
    <w:rsid w:val="004B53C2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B53C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CAE67-C2CB-4011-A7A7-20EC92FB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1861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18</cp:revision>
  <cp:lastPrinted>2017-07-03T07:29:00Z</cp:lastPrinted>
  <dcterms:created xsi:type="dcterms:W3CDTF">2017-06-14T10:52:00Z</dcterms:created>
  <dcterms:modified xsi:type="dcterms:W3CDTF">2017-07-03T10:58:00Z</dcterms:modified>
</cp:coreProperties>
</file>